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CC2151" w:rsidRPr="00C07831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CC2151" w:rsidRPr="00C07831" w:rsidRDefault="00CC2151" w:rsidP="00CC2151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151" w:rsidRPr="00C07831" w:rsidRDefault="00CC2151" w:rsidP="00500914">
      <w:pPr>
        <w:spacing w:after="0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151" w:rsidRPr="00C07831" w:rsidRDefault="00CC2151" w:rsidP="0050091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«Согласовано»                                                     </w:t>
      </w:r>
      <w:r w:rsidR="00500914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D447E4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«Утверждаю»                                                                                                                    </w:t>
      </w:r>
    </w:p>
    <w:p w:rsidR="00CC2151" w:rsidRPr="00C07831" w:rsidRDefault="00CC2151" w:rsidP="0050091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                                                   </w:t>
      </w:r>
      <w:r w:rsidR="00500914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D447E4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______ </w:t>
      </w:r>
      <w:proofErr w:type="spellStart"/>
      <w:r w:rsidR="00500914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З.М.Давлетбаев</w:t>
      </w:r>
      <w:proofErr w:type="spellEnd"/>
      <w:r w:rsidR="00500914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</w:t>
      </w: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омиссии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31.08.</w:t>
      </w:r>
      <w:r w:rsidR="00CC1170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500914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</w:p>
    <w:p w:rsidR="00CC2151" w:rsidRPr="00C07831" w:rsidRDefault="00CC2151" w:rsidP="0050091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пред.______ </w:t>
      </w:r>
      <w:r w:rsidR="00F91C70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91C70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Г.А.Мифтахова</w:t>
      </w:r>
      <w:proofErr w:type="spellEnd"/>
    </w:p>
    <w:p w:rsidR="00CC2151" w:rsidRPr="00C07831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C2151" w:rsidRPr="00C07831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</w:t>
      </w: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23B2" w:rsidRPr="00C07831" w:rsidRDefault="007523B2" w:rsidP="007523B2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23B2" w:rsidRPr="00C07831" w:rsidRDefault="007523B2" w:rsidP="007523B2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7523B2" w:rsidRPr="00C07831" w:rsidRDefault="007523B2" w:rsidP="007523B2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общеобразовательной дисциплины</w:t>
      </w:r>
    </w:p>
    <w:p w:rsidR="007523B2" w:rsidRPr="00C07831" w:rsidRDefault="007523B2" w:rsidP="007523B2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ОУД.13 Обществознание </w:t>
      </w:r>
    </w:p>
    <w:p w:rsidR="007523B2" w:rsidRPr="00C07831" w:rsidRDefault="007523B2" w:rsidP="007523B2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программе подготовки квалифицированных рабочих, служащих</w:t>
      </w:r>
    </w:p>
    <w:p w:rsidR="007523B2" w:rsidRPr="00C07831" w:rsidRDefault="007523B2" w:rsidP="007523B2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профессии среднего профессионального образования </w:t>
      </w:r>
    </w:p>
    <w:p w:rsidR="007523B2" w:rsidRPr="00C07831" w:rsidRDefault="007523B2" w:rsidP="007523B2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08.01.27 Мастер общестроительных работ</w:t>
      </w:r>
    </w:p>
    <w:p w:rsidR="007523B2" w:rsidRPr="00C07831" w:rsidRDefault="007523B2" w:rsidP="007523B2">
      <w:pPr>
        <w:spacing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151" w:rsidRPr="00C07831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C07831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C07831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C07831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C07831" w:rsidRDefault="00CC2151" w:rsidP="00CC2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C07831" w:rsidRDefault="00CC2151" w:rsidP="00CC2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2151" w:rsidRPr="00C07831" w:rsidRDefault="00CC2151" w:rsidP="00CC2151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D2A" w:rsidRPr="00C07831" w:rsidRDefault="00FA1D2A" w:rsidP="00CC2151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D2A" w:rsidRPr="00C07831" w:rsidRDefault="00FA1D2A" w:rsidP="00CC2151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C07831" w:rsidRDefault="00193E7C" w:rsidP="00193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E7C" w:rsidRPr="00C07831" w:rsidRDefault="00193E7C" w:rsidP="00193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1D2A" w:rsidRPr="00C07831" w:rsidRDefault="00FA1D2A" w:rsidP="00FA1D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proofErr w:type="gramStart"/>
      <w:r w:rsidRPr="00C0783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«Обществознание» для профессиональных образовательных организаций, утвержденной на заседании Совета по оценке содержания и</w:t>
      </w:r>
      <w:proofErr w:type="gramEnd"/>
      <w:r w:rsidRPr="00C0783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FA1D2A" w:rsidRPr="00C07831" w:rsidRDefault="00FA1D2A" w:rsidP="00FA1D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A1D2A" w:rsidRPr="00C07831" w:rsidRDefault="00FA1D2A" w:rsidP="00FA1D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proofErr w:type="gramStart"/>
      <w:r w:rsidRPr="00C0783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Программа учебного предмета «</w:t>
      </w:r>
      <w:r w:rsidR="00CC1170" w:rsidRPr="00C0783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Обществознание</w:t>
      </w:r>
      <w:r w:rsidRPr="00C0783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</w:t>
      </w:r>
      <w:proofErr w:type="gramEnd"/>
      <w:r w:rsidRPr="00C0783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». Содержание рабочей программы по предмету «</w:t>
      </w:r>
      <w:r w:rsidR="00CC1170" w:rsidRPr="00C0783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Обществознание</w:t>
      </w:r>
      <w:r w:rsidRPr="00C0783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» разработано на основе синхронизации образовательных результатов ФГОС СОО (предметных, </w:t>
      </w:r>
      <w:proofErr w:type="spellStart"/>
      <w:r w:rsidRPr="00C0783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метапредметных</w:t>
      </w:r>
      <w:proofErr w:type="spellEnd"/>
      <w:r w:rsidRPr="00C0783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) и ФГОС СПО (</w:t>
      </w:r>
      <w:proofErr w:type="gramStart"/>
      <w:r w:rsidRPr="00C0783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ОК</w:t>
      </w:r>
      <w:proofErr w:type="gramEnd"/>
      <w:r w:rsidRPr="00C0783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Pr="00C0783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ПК) с учетом интеграции, интенсификации, профессионализации и </w:t>
      </w:r>
      <w:proofErr w:type="spellStart"/>
      <w:r w:rsidRPr="00C0783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цифровизации</w:t>
      </w:r>
      <w:proofErr w:type="spellEnd"/>
      <w:r w:rsidRPr="00C0783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содержания по предмету «Обществознание» и содержания</w:t>
      </w:r>
      <w:r w:rsidRPr="00C0783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Pr="00C0783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ПМ 1. Тематика </w:t>
      </w:r>
      <w:proofErr w:type="gramStart"/>
      <w:r w:rsidRPr="00C0783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индивидуальных  проектов</w:t>
      </w:r>
      <w:proofErr w:type="gramEnd"/>
      <w:r w:rsidRPr="00C0783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учитывает специфику получаемой специальности</w:t>
      </w:r>
    </w:p>
    <w:p w:rsidR="00FA1D2A" w:rsidRPr="00C07831" w:rsidRDefault="00FA1D2A" w:rsidP="00FA1D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A1D2A" w:rsidRPr="00C07831" w:rsidRDefault="00FA1D2A" w:rsidP="00FA1D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A1D2A" w:rsidRPr="00C07831" w:rsidRDefault="00FA1D2A" w:rsidP="00FA1D2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4"/>
          <w:szCs w:val="24"/>
        </w:rPr>
      </w:pPr>
      <w:r w:rsidRPr="00C07831">
        <w:rPr>
          <w:rFonts w:ascii="Times New Roman" w:eastAsia="Times New Roman" w:hAnsi="Times New Roman" w:cs="Calibri"/>
          <w:color w:val="000000"/>
          <w:sz w:val="24"/>
          <w:szCs w:val="24"/>
        </w:rPr>
        <w:t xml:space="preserve">Организация-разработчик: ГАПОУ «Арский агропромышленный профессиональный колледж». </w:t>
      </w:r>
    </w:p>
    <w:p w:rsidR="00FA1D2A" w:rsidRPr="00C07831" w:rsidRDefault="00FA1D2A" w:rsidP="00FA1D2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4"/>
          <w:szCs w:val="24"/>
        </w:rPr>
      </w:pPr>
      <w:r w:rsidRPr="00C07831">
        <w:rPr>
          <w:rFonts w:ascii="Times New Roman" w:eastAsia="Times New Roman" w:hAnsi="Times New Roman" w:cs="Calibri"/>
          <w:color w:val="000000"/>
          <w:sz w:val="24"/>
          <w:szCs w:val="24"/>
        </w:rPr>
        <w:t xml:space="preserve">Разработчик: </w:t>
      </w:r>
    </w:p>
    <w:p w:rsidR="00FA1D2A" w:rsidRPr="00C07831" w:rsidRDefault="00FA1D2A" w:rsidP="00FA1D2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4"/>
          <w:szCs w:val="24"/>
        </w:rPr>
      </w:pPr>
      <w:r w:rsidRPr="00C07831">
        <w:rPr>
          <w:rFonts w:ascii="Times New Roman" w:eastAsia="Times New Roman" w:hAnsi="Times New Roman" w:cs="Calibri"/>
          <w:color w:val="000000"/>
          <w:sz w:val="24"/>
          <w:szCs w:val="24"/>
        </w:rPr>
        <w:t>Исламова А.И.– преподаватель истории</w:t>
      </w:r>
      <w:r w:rsidR="007543C6" w:rsidRPr="00C07831">
        <w:rPr>
          <w:rFonts w:ascii="Times New Roman" w:eastAsia="Times New Roman" w:hAnsi="Times New Roman" w:cs="Calibri"/>
          <w:color w:val="000000"/>
          <w:sz w:val="24"/>
          <w:szCs w:val="24"/>
        </w:rPr>
        <w:t>, обществознания</w:t>
      </w:r>
    </w:p>
    <w:p w:rsidR="00FA1D2A" w:rsidRPr="00C07831" w:rsidRDefault="00FA1D2A" w:rsidP="00FA1D2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4"/>
          <w:szCs w:val="24"/>
        </w:rPr>
      </w:pPr>
    </w:p>
    <w:p w:rsidR="00FA1D2A" w:rsidRPr="00C07831" w:rsidRDefault="00FA1D2A" w:rsidP="00FA1D2A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Calibri"/>
          <w:color w:val="000000"/>
          <w:sz w:val="24"/>
          <w:szCs w:val="24"/>
        </w:rPr>
      </w:pPr>
      <w:proofErr w:type="gramStart"/>
      <w:r w:rsidRPr="00C07831">
        <w:rPr>
          <w:rFonts w:ascii="Times New Roman" w:eastAsia="Calibri" w:hAnsi="Times New Roman" w:cs="Calibri"/>
          <w:color w:val="000000"/>
          <w:sz w:val="24"/>
          <w:szCs w:val="24"/>
        </w:rPr>
        <w:t>Рекомендована</w:t>
      </w:r>
      <w:proofErr w:type="gramEnd"/>
      <w:r w:rsidRPr="00C07831">
        <w:rPr>
          <w:rFonts w:ascii="Times New Roman" w:eastAsia="Times New Roman" w:hAnsi="Times New Roman" w:cs="Calibri"/>
          <w:color w:val="000000"/>
          <w:sz w:val="24"/>
          <w:szCs w:val="24"/>
        </w:rPr>
        <w:t xml:space="preserve">   Педагогическим Советом ГАПОУ «ААПК» протокол №  1 от  31.08.2024г     </w:t>
      </w:r>
    </w:p>
    <w:p w:rsidR="00732972" w:rsidRPr="00C07831" w:rsidRDefault="00732972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C07831" w:rsidRDefault="00193E7C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C07831" w:rsidRDefault="00193E7C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C07831" w:rsidRDefault="00193E7C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C07831" w:rsidRDefault="00193E7C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C07831" w:rsidRDefault="00193E7C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C07831" w:rsidRDefault="00193E7C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C07831" w:rsidRDefault="00193E7C" w:rsidP="00193E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93E7C" w:rsidRPr="00C07831" w:rsidTr="00D447E4">
        <w:tc>
          <w:tcPr>
            <w:tcW w:w="7668" w:type="dxa"/>
          </w:tcPr>
          <w:p w:rsidR="00193E7C" w:rsidRPr="00C07831" w:rsidRDefault="00193E7C" w:rsidP="00193E7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193E7C" w:rsidRPr="00C07831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193E7C" w:rsidRPr="00C07831" w:rsidTr="00D447E4">
        <w:tc>
          <w:tcPr>
            <w:tcW w:w="7668" w:type="dxa"/>
          </w:tcPr>
          <w:p w:rsidR="00193E7C" w:rsidRPr="00C07831" w:rsidRDefault="00193E7C" w:rsidP="00193E7C">
            <w:pPr>
              <w:keepNext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 ПРОГРАММЫ УЧЕБНОЙ ДИСЦИПЛИНЫ</w:t>
            </w:r>
          </w:p>
          <w:p w:rsidR="00193E7C" w:rsidRPr="00C07831" w:rsidRDefault="00193E7C" w:rsidP="0019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193E7C" w:rsidRPr="00C07831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3E7C" w:rsidRPr="00C07831" w:rsidTr="00D447E4">
        <w:tc>
          <w:tcPr>
            <w:tcW w:w="7668" w:type="dxa"/>
          </w:tcPr>
          <w:p w:rsidR="00193E7C" w:rsidRPr="00C07831" w:rsidRDefault="00193E7C" w:rsidP="00193E7C">
            <w:pPr>
              <w:keepNext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193E7C" w:rsidRPr="00C07831" w:rsidRDefault="00193E7C" w:rsidP="00193E7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193E7C" w:rsidRPr="00C07831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3E7C" w:rsidRPr="00C07831" w:rsidTr="00D447E4">
        <w:trPr>
          <w:trHeight w:val="670"/>
        </w:trPr>
        <w:tc>
          <w:tcPr>
            <w:tcW w:w="7668" w:type="dxa"/>
          </w:tcPr>
          <w:p w:rsidR="00193E7C" w:rsidRPr="00C07831" w:rsidRDefault="00193E7C" w:rsidP="00193E7C">
            <w:pPr>
              <w:keepNext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193E7C" w:rsidRPr="00C07831" w:rsidRDefault="00193E7C" w:rsidP="00193E7C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193E7C" w:rsidRPr="00C07831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3E7C" w:rsidRPr="00C07831" w:rsidTr="00D447E4">
        <w:tc>
          <w:tcPr>
            <w:tcW w:w="7668" w:type="dxa"/>
          </w:tcPr>
          <w:p w:rsidR="00193E7C" w:rsidRPr="00C07831" w:rsidRDefault="00193E7C" w:rsidP="00193E7C">
            <w:pPr>
              <w:keepNext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193E7C" w:rsidRPr="00C07831" w:rsidRDefault="00193E7C" w:rsidP="00193E7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193E7C" w:rsidRPr="00C07831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93E7C" w:rsidRPr="00C07831" w:rsidRDefault="00193E7C" w:rsidP="00193E7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</w:pPr>
      <w:r w:rsidRPr="00C07831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br w:type="page"/>
      </w: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1.ПАСПОРТ ПРОГРАММЫ ДИСЦИПЛИНЫ                                              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93E7C" w:rsidRPr="00C07831" w:rsidRDefault="00193E7C" w:rsidP="00193E7C">
      <w:pPr>
        <w:keepNext/>
        <w:autoSpaceDE w:val="0"/>
        <w:autoSpaceDN w:val="0"/>
        <w:spacing w:after="0" w:line="360" w:lineRule="auto"/>
        <w:ind w:firstLine="284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E7C" w:rsidRPr="00C07831" w:rsidRDefault="00193E7C" w:rsidP="00193E7C">
      <w:pPr>
        <w:spacing w:after="2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93E7C" w:rsidRPr="00C07831" w:rsidRDefault="00193E7C" w:rsidP="00193E7C">
      <w:pPr>
        <w:spacing w:after="4" w:line="360" w:lineRule="auto"/>
        <w:ind w:left="-5" w:right="219" w:hanging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Область применения программы </w:t>
      </w:r>
    </w:p>
    <w:p w:rsidR="00EB0DC6" w:rsidRPr="00C07831" w:rsidRDefault="00193E7C" w:rsidP="00EB0DC6">
      <w:pPr>
        <w:spacing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 дисциплины является частью  программы подготовки квалифицированных рабочих и служ</w:t>
      </w:r>
      <w:r w:rsidR="00EB0DC6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ащих в соответствии с ФГОС   по 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СПО </w:t>
      </w:r>
      <w:r w:rsidR="00EB0DC6"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08.01.27 Мастер общестроительных работ</w:t>
      </w:r>
    </w:p>
    <w:p w:rsidR="00193E7C" w:rsidRPr="00C07831" w:rsidRDefault="00193E7C" w:rsidP="00193E7C">
      <w:pPr>
        <w:spacing w:after="4" w:line="360" w:lineRule="auto"/>
        <w:ind w:left="-5" w:right="310" w:hanging="10"/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EB0DC6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</w:p>
    <w:p w:rsidR="00193E7C" w:rsidRPr="00C07831" w:rsidRDefault="00193E7C" w:rsidP="00193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учебного предмета </w:t>
      </w: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«Обществознание»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Содержание рабочей программы по предмету </w:t>
      </w: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«Обществознание»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разработано на основе: синхронизации образовательных результатов ФГОС СОО (личностных, предметных,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ФГОС СПО (</w:t>
      </w: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ПК) с учетом интеграции и преемственности содержания по предмету </w:t>
      </w: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«Обществознание»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содержания учебных дисциплин.</w:t>
      </w:r>
    </w:p>
    <w:p w:rsidR="00193E7C" w:rsidRPr="00C07831" w:rsidRDefault="00193E7C" w:rsidP="005009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программы: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учебной дисциплины «Обществознание» относится к</w:t>
      </w: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общеобразовательному циклу.</w:t>
      </w:r>
    </w:p>
    <w:p w:rsidR="00193E7C" w:rsidRPr="00C07831" w:rsidRDefault="00193E7C" w:rsidP="00193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Цель  и планируемые результаты освоения дисциплины: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Освоение содержания учебной дисциплины </w:t>
      </w: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«Обществознание»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обеспечивает достижение студентами следующих результатов: </w:t>
      </w:r>
    </w:p>
    <w:p w:rsidR="00C70A25" w:rsidRPr="00C07831" w:rsidRDefault="00C70A25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C0783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Метапредметных</w:t>
      </w:r>
      <w:proofErr w:type="spellEnd"/>
      <w:r w:rsidRPr="00C0783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193E7C" w:rsidRPr="00C07831" w:rsidRDefault="00193E7C" w:rsidP="00193E7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формулировать и актуализировать проблему, рассматривать ее всесторонне;</w:t>
      </w:r>
    </w:p>
    <w:p w:rsidR="00193E7C" w:rsidRPr="00C07831" w:rsidRDefault="00193E7C" w:rsidP="00193E7C">
      <w:pPr>
        <w:widowControl w:val="0"/>
        <w:spacing w:after="21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существенный признак или основания для сравнения, классификации и обобщения;                                                                                                   - владеть навыками учебно-исследовательской и проектной деятельности, навыками разрешения проблем;                                                                                              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                                                        - формирование научного типа мышления, владение научной терминологией, ключевыми понятиями и методами;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- ставить и формулировать собственные задачи в образовательной деятельности и 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жизненных </w:t>
      </w: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уметь переносить знания в познавательную и практическую области жизнедеятельности;</w:t>
      </w:r>
    </w:p>
    <w:p w:rsidR="00193E7C" w:rsidRPr="00C07831" w:rsidRDefault="00193E7C" w:rsidP="00193E7C">
      <w:pPr>
        <w:widowControl w:val="0"/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достоверность, легитимность информации, ее соответствие правовым и морально-этическим нормам;                                                                                       - владеть навыками распознавания и защиты информации, информационной безопасности личности</w:t>
      </w: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- </w:t>
      </w: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аспознавать невербальные средства общения, понимать значение социальных знаков, распознавать предпосылки конфликтных ситуаций и смягчать конфликты;                                                                                                       - оценивать качество своего вклада и каждого участника команды в общий результат по разработанным критериям;                                                                                  - способствовать формированию и проявлению широкой эрудиции в разных областях знаний, постоянно повышать свой образовательный и культурный уровень;                                                                                                                                       - 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193E7C" w:rsidRPr="00C07831" w:rsidRDefault="00193E7C" w:rsidP="00193E7C">
      <w:pPr>
        <w:widowControl w:val="0"/>
        <w:shd w:val="clear" w:color="auto" w:fill="FFFFFF"/>
        <w:spacing w:before="60" w:after="18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Предметных:</w:t>
      </w:r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88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знаний об (о):</w:t>
      </w:r>
    </w:p>
    <w:p w:rsidR="00193E7C" w:rsidRPr="00C07831" w:rsidRDefault="00193E7C" w:rsidP="00193E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193E7C" w:rsidRPr="00C07831" w:rsidRDefault="00193E7C" w:rsidP="00193E7C">
      <w:pPr>
        <w:widowControl w:val="0"/>
        <w:spacing w:after="211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целостной развивающейся системе в единстве и взаимодействии основных сфер и институтов;</w:t>
      </w:r>
    </w:p>
    <w:p w:rsidR="00193E7C" w:rsidRPr="00C07831" w:rsidRDefault="00193E7C" w:rsidP="00193E7C">
      <w:pPr>
        <w:widowControl w:val="0"/>
        <w:spacing w:after="197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основах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социальной динамики;</w:t>
      </w:r>
    </w:p>
    <w:p w:rsidR="00193E7C" w:rsidRPr="00C07831" w:rsidRDefault="00193E7C" w:rsidP="00193E7C">
      <w:pPr>
        <w:widowControl w:val="0"/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особенностях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 цифровизации и влиянии массовых коммуникаций на все сферы жизни общества; глобальных проблемах и вызовах современности;</w:t>
      </w:r>
    </w:p>
    <w:p w:rsidR="00193E7C" w:rsidRPr="00C07831" w:rsidRDefault="00193E7C" w:rsidP="00193E7C">
      <w:pPr>
        <w:widowControl w:val="0"/>
        <w:spacing w:after="211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перспективах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современного общества, в том числе тенденций развития Российской Федерации;</w:t>
      </w:r>
    </w:p>
    <w:p w:rsidR="00193E7C" w:rsidRPr="00C07831" w:rsidRDefault="00193E7C" w:rsidP="00193E7C">
      <w:pPr>
        <w:widowControl w:val="0"/>
        <w:spacing w:after="201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человеке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субъекте общественных отношений и сознательной деятельности;</w:t>
      </w:r>
    </w:p>
    <w:p w:rsidR="00193E7C" w:rsidRPr="00C07831" w:rsidRDefault="00193E7C" w:rsidP="00193E7C">
      <w:pPr>
        <w:widowControl w:val="0"/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особенностях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</w:r>
    </w:p>
    <w:p w:rsidR="00193E7C" w:rsidRPr="00C07831" w:rsidRDefault="00193E7C" w:rsidP="00193E7C">
      <w:pPr>
        <w:widowControl w:val="0"/>
        <w:spacing w:after="184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значении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</w:r>
    </w:p>
    <w:p w:rsidR="00193E7C" w:rsidRPr="00C07831" w:rsidRDefault="00193E7C" w:rsidP="00193E7C">
      <w:pPr>
        <w:widowControl w:val="0"/>
        <w:spacing w:after="176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</w:r>
    </w:p>
    <w:p w:rsidR="00193E7C" w:rsidRPr="00C07831" w:rsidRDefault="00193E7C" w:rsidP="00193E7C">
      <w:pPr>
        <w:widowControl w:val="0"/>
        <w:spacing w:after="207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</w:r>
      <w:proofErr w:type="gramEnd"/>
    </w:p>
    <w:p w:rsidR="00193E7C" w:rsidRPr="00C07831" w:rsidRDefault="00193E7C" w:rsidP="00193E7C">
      <w:pPr>
        <w:widowControl w:val="0"/>
        <w:spacing w:after="197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конституционном </w:t>
      </w: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статусе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полномочиях органов государственной власти;</w:t>
      </w:r>
    </w:p>
    <w:p w:rsidR="00193E7C" w:rsidRPr="00C07831" w:rsidRDefault="00193E7C" w:rsidP="00193E7C">
      <w:pPr>
        <w:widowControl w:val="0"/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системе прав человека и гражданина в Российской Федерации, правах ребенка и механизмах защиты прав в Российской Федерации;</w:t>
      </w:r>
    </w:p>
    <w:p w:rsidR="00193E7C" w:rsidRPr="00C07831" w:rsidRDefault="00193E7C" w:rsidP="00193E7C">
      <w:pPr>
        <w:widowControl w:val="0"/>
        <w:spacing w:after="211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правовом регулирования гражданских, семейных, трудовых, налоговых, образовательных, административных, уголовных общественных отношений;</w:t>
      </w:r>
      <w:proofErr w:type="gramEnd"/>
    </w:p>
    <w:p w:rsidR="00193E7C" w:rsidRPr="00C07831" w:rsidRDefault="00193E7C" w:rsidP="00193E7C">
      <w:pPr>
        <w:widowControl w:val="0"/>
        <w:spacing w:after="206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системе права и законодательства Российской Федерации;</w:t>
      </w:r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941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</w:r>
      <w:proofErr w:type="gramEnd"/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9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</w:t>
      </w:r>
    </w:p>
    <w:p w:rsidR="00193E7C" w:rsidRPr="00C07831" w:rsidRDefault="00193E7C" w:rsidP="00193E7C">
      <w:pPr>
        <w:widowControl w:val="0"/>
        <w:tabs>
          <w:tab w:val="left" w:pos="941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</w:r>
    </w:p>
    <w:p w:rsidR="00193E7C" w:rsidRPr="00C07831" w:rsidRDefault="00193E7C" w:rsidP="00193E7C">
      <w:pPr>
        <w:widowControl w:val="0"/>
        <w:tabs>
          <w:tab w:val="left" w:pos="941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879"/>
        </w:tabs>
        <w:spacing w:after="17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</w:r>
      <w:proofErr w:type="gramEnd"/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884"/>
        </w:tabs>
        <w:spacing w:after="18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</w:r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879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</w:r>
      <w:proofErr w:type="gramEnd"/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879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</w:r>
      <w:proofErr w:type="gramEnd"/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9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обществоведческих знаний для взаимодействия с представителями других</w:t>
      </w:r>
    </w:p>
    <w:p w:rsidR="00193E7C" w:rsidRPr="00C07831" w:rsidRDefault="00193E7C" w:rsidP="00193E7C">
      <w:pPr>
        <w:widowControl w:val="0"/>
        <w:tabs>
          <w:tab w:val="left" w:pos="1507"/>
          <w:tab w:val="left" w:pos="2794"/>
          <w:tab w:val="left" w:pos="5040"/>
          <w:tab w:val="left" w:pos="7171"/>
          <w:tab w:val="left" w:pos="93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</w:r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8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</w:t>
      </w:r>
      <w:proofErr w:type="gramEnd"/>
    </w:p>
    <w:p w:rsidR="00193E7C" w:rsidRPr="00C07831" w:rsidRDefault="00193E7C" w:rsidP="00193E7C">
      <w:pPr>
        <w:widowControl w:val="0"/>
        <w:tabs>
          <w:tab w:val="left" w:pos="879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здорового образа жизни; умение создавать типологии социальных процессов и явлений на основе предложенных критериев;</w:t>
      </w:r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990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</w:r>
    </w:p>
    <w:p w:rsidR="00193E7C" w:rsidRPr="00C07831" w:rsidRDefault="00193E7C" w:rsidP="00193E7C">
      <w:pPr>
        <w:widowControl w:val="0"/>
        <w:numPr>
          <w:ilvl w:val="0"/>
          <w:numId w:val="8"/>
        </w:numPr>
        <w:tabs>
          <w:tab w:val="left" w:pos="994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</w:r>
    </w:p>
    <w:p w:rsidR="00193E7C" w:rsidRPr="00C07831" w:rsidRDefault="00193E7C" w:rsidP="00C70A25">
      <w:pPr>
        <w:widowControl w:val="0"/>
        <w:numPr>
          <w:ilvl w:val="0"/>
          <w:numId w:val="8"/>
        </w:numPr>
        <w:tabs>
          <w:tab w:val="left" w:pos="990"/>
        </w:tabs>
        <w:spacing w:after="17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E7C" w:rsidRPr="00C07831" w:rsidRDefault="00193E7C" w:rsidP="00193E7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0783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Результаты освоения дисциплины направлены на формирование общих и профессиональных компетенций, результаты воспитания: 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2CF1" w:rsidRPr="00C07831" w:rsidRDefault="00552CF1" w:rsidP="0055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0783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C07831">
        <w:rPr>
          <w:rFonts w:ascii="Times New Roman" w:hAnsi="Times New Roman" w:cs="Times New Roman"/>
          <w:sz w:val="24"/>
          <w:szCs w:val="24"/>
        </w:rPr>
        <w:t xml:space="preserve"> 2. Понимать и анализировать вопросы ценностно-мотивационной сферы</w:t>
      </w:r>
    </w:p>
    <w:p w:rsidR="00193E7C" w:rsidRPr="00C07831" w:rsidRDefault="00D17136" w:rsidP="0055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Start"/>
      <w:r w:rsidR="00193E7C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="00193E7C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Принимать решения в стандартных и нестандартных ситуациях, в том числе ситуациях риска, и нести за них ответственность.</w:t>
      </w:r>
    </w:p>
    <w:p w:rsidR="00193E7C" w:rsidRPr="00C07831" w:rsidRDefault="00D17136" w:rsidP="00552CF1">
      <w:pPr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</w:t>
      </w:r>
      <w:r w:rsidR="00552CF1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Start"/>
      <w:r w:rsidR="00552CF1" w:rsidRPr="00C07831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 И</w:t>
      </w:r>
      <w:proofErr w:type="gramEnd"/>
      <w:r w:rsidR="00552CF1" w:rsidRPr="00C07831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спользовать информационно-коммуникационные технологии в профессиональной деятельности.</w:t>
      </w:r>
    </w:p>
    <w:p w:rsidR="00193E7C" w:rsidRPr="00C07831" w:rsidRDefault="00193E7C" w:rsidP="0055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500914" w:rsidRPr="00C07831" w:rsidRDefault="00500914" w:rsidP="005009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  <w:r w:rsidRPr="00C07831"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  <w:t>ПК 1.1</w:t>
      </w:r>
      <w:proofErr w:type="gramStart"/>
      <w:r w:rsidRPr="00C07831"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  <w:t xml:space="preserve"> </w:t>
      </w:r>
      <w:r w:rsidRPr="00C07831">
        <w:rPr>
          <w:rFonts w:ascii="Times New Roman" w:hAnsi="Times New Roman" w:cs="Times New Roman"/>
          <w:color w:val="FF0000"/>
          <w:sz w:val="24"/>
          <w:szCs w:val="24"/>
        </w:rPr>
        <w:t>В</w:t>
      </w:r>
      <w:proofErr w:type="gramEnd"/>
      <w:r w:rsidRPr="00C07831">
        <w:rPr>
          <w:rFonts w:ascii="Times New Roman" w:hAnsi="Times New Roman" w:cs="Times New Roman"/>
          <w:color w:val="FF0000"/>
          <w:sz w:val="24"/>
          <w:szCs w:val="24"/>
        </w:rPr>
        <w:t>ыполнять подготовительные работы при производстве каменных работ, иметь представление состава кирпича, бетона, штукатурки, извести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 Количество часов на освоение  программы учебной дисциплины: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 образоват</w:t>
      </w:r>
      <w:r w:rsidR="005131C4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ельной нагрузки </w:t>
      </w:r>
      <w:proofErr w:type="gramStart"/>
      <w:r w:rsidR="005131C4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="005131C4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часов, в том числе:</w:t>
      </w:r>
    </w:p>
    <w:p w:rsidR="00193E7C" w:rsidRPr="00C07831" w:rsidRDefault="005131C4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учебных занятий  8</w:t>
      </w:r>
      <w:r w:rsidR="00193E7C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="00193E7C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5131C4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занятия 44 часа</w:t>
      </w:r>
    </w:p>
    <w:p w:rsidR="00193E7C" w:rsidRPr="00C07831" w:rsidRDefault="005131C4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практические занятия 28</w:t>
      </w:r>
      <w:r w:rsidR="00193E7C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5131C4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консультации 2 часа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промежуточная аттестация -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аттестация (</w:t>
      </w:r>
      <w:r w:rsidR="005131C4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131C4"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6 часов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193E7C" w:rsidRPr="00C07831" w:rsidRDefault="00193E7C" w:rsidP="0019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93E7C" w:rsidRPr="00C07831" w:rsidTr="00D447E4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193E7C" w:rsidRPr="00C07831" w:rsidTr="00D447E4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Объём образовательной нагрузки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BA4905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  <w:r w:rsidR="00193E7C"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193E7C" w:rsidRPr="00C07831" w:rsidTr="00D447E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учебных занятий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</w:t>
            </w:r>
            <w:r w:rsidR="00BA4905"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  <w:r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193E7C" w:rsidRPr="00C07831" w:rsidTr="00D447E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93E7C" w:rsidRPr="00C07831" w:rsidTr="00D447E4">
        <w:trPr>
          <w:trHeight w:val="22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3E7C" w:rsidRPr="00C07831" w:rsidRDefault="00BA4905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44</w:t>
            </w:r>
          </w:p>
        </w:tc>
      </w:tr>
      <w:tr w:rsidR="00193E7C" w:rsidRPr="00C07831" w:rsidTr="00D447E4">
        <w:trPr>
          <w:trHeight w:val="33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BA4905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</w:t>
            </w:r>
          </w:p>
        </w:tc>
      </w:tr>
      <w:tr w:rsidR="00193E7C" w:rsidRPr="00C07831" w:rsidTr="00D447E4">
        <w:trPr>
          <w:trHeight w:val="31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193E7C" w:rsidRPr="00C07831" w:rsidRDefault="00193E7C" w:rsidP="0019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193E7C" w:rsidRPr="00C07831" w:rsidTr="00D447E4">
        <w:trPr>
          <w:trHeight w:val="24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93E7C" w:rsidRPr="00C07831" w:rsidRDefault="00193E7C" w:rsidP="0019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193E7C" w:rsidRPr="00C07831" w:rsidTr="00D447E4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93E7C" w:rsidRPr="00C07831" w:rsidRDefault="00193E7C" w:rsidP="00193E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Итоговая аттестация в форме </w:t>
            </w:r>
            <w:r w:rsidR="00BA4905" w:rsidRPr="00C0783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экзамена</w:t>
            </w:r>
          </w:p>
          <w:p w:rsidR="00193E7C" w:rsidRPr="00C07831" w:rsidRDefault="00193E7C" w:rsidP="00193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93E7C" w:rsidRPr="00C07831" w:rsidRDefault="00193E7C" w:rsidP="00193E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</w:t>
            </w:r>
          </w:p>
          <w:p w:rsidR="00193E7C" w:rsidRPr="00C07831" w:rsidRDefault="00193E7C" w:rsidP="00193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</w:p>
        </w:tc>
      </w:tr>
    </w:tbl>
    <w:p w:rsidR="00193E7C" w:rsidRPr="00C07831" w:rsidRDefault="00193E7C" w:rsidP="00193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93E7C" w:rsidRPr="00C07831">
          <w:pgSz w:w="11906" w:h="16838"/>
          <w:pgMar w:top="1134" w:right="850" w:bottom="1134" w:left="1701" w:header="708" w:footer="708" w:gutter="0"/>
          <w:cols w:space="720"/>
        </w:sectPr>
      </w:pPr>
    </w:p>
    <w:p w:rsidR="00193E7C" w:rsidRPr="00C07831" w:rsidRDefault="00193E7C" w:rsidP="00CC2151">
      <w:pPr>
        <w:widowControl w:val="0"/>
        <w:tabs>
          <w:tab w:val="left" w:pos="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884A20" w:rsidRPr="00C07831" w:rsidRDefault="00884A20" w:rsidP="00884A2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</w:t>
      </w: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Тематический план и содержание дисциплины.</w:t>
      </w:r>
    </w:p>
    <w:tbl>
      <w:tblPr>
        <w:tblW w:w="14928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6"/>
        <w:gridCol w:w="9579"/>
        <w:gridCol w:w="1053"/>
        <w:gridCol w:w="2070"/>
      </w:tblGrid>
      <w:tr w:rsidR="00884A20" w:rsidRPr="00C07831" w:rsidTr="00911DBB">
        <w:trPr>
          <w:trHeight w:val="804"/>
        </w:trPr>
        <w:tc>
          <w:tcPr>
            <w:tcW w:w="2226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070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</w:tr>
      <w:tr w:rsidR="00884A20" w:rsidRPr="00C07831" w:rsidTr="00911DBB">
        <w:trPr>
          <w:trHeight w:val="402"/>
        </w:trPr>
        <w:tc>
          <w:tcPr>
            <w:tcW w:w="2226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0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84A20" w:rsidRPr="00C07831" w:rsidTr="00911DBB">
        <w:trPr>
          <w:trHeight w:val="374"/>
        </w:trPr>
        <w:tc>
          <w:tcPr>
            <w:tcW w:w="11805" w:type="dxa"/>
            <w:gridSpan w:val="2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Человек в обществе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70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72"/>
        </w:trPr>
        <w:tc>
          <w:tcPr>
            <w:tcW w:w="2226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 и общественные отношения. Развитие общества3</w:t>
            </w: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70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884A20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C07831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</w:tr>
      <w:tr w:rsidR="00884A20" w:rsidRPr="00C07831" w:rsidTr="00911DBB">
        <w:trPr>
          <w:trHeight w:val="396"/>
        </w:trPr>
        <w:tc>
          <w:tcPr>
            <w:tcW w:w="22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60"/>
        </w:trPr>
        <w:tc>
          <w:tcPr>
            <w:tcW w:w="22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24"/>
        </w:trPr>
        <w:tc>
          <w:tcPr>
            <w:tcW w:w="22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Перспективы развития (название специальности) в информационном обществе. Направления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в профессиональной деятельности (название специальности). Роль науки в решении глобальных проблем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16"/>
        </w:trPr>
        <w:tc>
          <w:tcPr>
            <w:tcW w:w="2226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Биосоциальная природа человека и его деятельность</w:t>
            </w: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7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884A20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  <w:p w:rsidR="00C07831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</w:tr>
      <w:tr w:rsidR="00884A20" w:rsidRPr="00C07831" w:rsidTr="00911DBB">
        <w:trPr>
          <w:trHeight w:val="243"/>
        </w:trPr>
        <w:tc>
          <w:tcPr>
            <w:tcW w:w="22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как результат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биологической и социокультурной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эволюции</w:t>
            </w: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лияние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оциализация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личности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 ее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этапы.Агенты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(институты)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социализации. Общественное и индивидуальное сознание. Самосознание и социальное поведение Деятельность и ее структура.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Мотивация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отребности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интересы.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Многообразие видов деятельности. Свобода и необходимость в деятельности человека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07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64"/>
        </w:trPr>
        <w:tc>
          <w:tcPr>
            <w:tcW w:w="22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31"/>
        </w:trPr>
        <w:tc>
          <w:tcPr>
            <w:tcW w:w="22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Мировоззрение, его структура и типы мировоззрения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Выбор профессии. Профессиональное самоопределение.</w:t>
            </w:r>
          </w:p>
          <w:p w:rsidR="00884A20" w:rsidRPr="00C07831" w:rsidRDefault="00884A20" w:rsidP="00CD3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Учет особенностей характера в професс</w:t>
            </w:r>
            <w:r w:rsidR="00CD3394"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иональной деятельности </w:t>
            </w:r>
            <w:proofErr w:type="spellStart"/>
            <w:r w:rsidR="00CD3394"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строителя</w:t>
            </w:r>
            <w:proofErr w:type="gramStart"/>
            <w:r w:rsidR="00CD3394"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М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ежличностное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общение и взаимодействие в профессиональном сообщ</w:t>
            </w:r>
            <w:r w:rsidR="00CD3394"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естве, его особенности в сфере строительства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9"/>
        </w:trPr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Познавательная деятельность человека. Научное познание</w:t>
            </w:r>
          </w:p>
        </w:tc>
        <w:tc>
          <w:tcPr>
            <w:tcW w:w="9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</w:tc>
      </w:tr>
      <w:tr w:rsidR="00884A20" w:rsidRPr="00C07831" w:rsidTr="00911DB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</w:t>
            </w: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гуманитарные науки. Особенности, уровни и методы научного познания. Особенности научного познания в социально-гуманитарных науках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профилей – Естественные, технические, точные и социально-гуманитарные науки в профессиональной деятельности (название специальности)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79"/>
        </w:trPr>
        <w:tc>
          <w:tcPr>
            <w:tcW w:w="11805" w:type="dxa"/>
            <w:gridSpan w:val="2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Духовная культура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70" w:type="dxa"/>
            <w:tcBorders>
              <w:bottom w:val="nil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492"/>
        </w:trPr>
        <w:tc>
          <w:tcPr>
            <w:tcW w:w="2226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Духовная культура личности и общества</w:t>
            </w: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0" w:type="dxa"/>
            <w:vMerge w:val="restart"/>
            <w:tcBorders>
              <w:top w:val="nil"/>
              <w:bottom w:val="single" w:sz="4" w:space="0" w:color="auto"/>
            </w:tcBorders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:rsidR="00884A20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</w:t>
            </w:r>
            <w:r w:rsid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911DBB">
        <w:trPr>
          <w:trHeight w:val="456"/>
        </w:trPr>
        <w:tc>
          <w:tcPr>
            <w:tcW w:w="22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48"/>
        </w:trPr>
        <w:tc>
          <w:tcPr>
            <w:tcW w:w="22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408"/>
        </w:trPr>
        <w:tc>
          <w:tcPr>
            <w:tcW w:w="22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9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Этикет в профессиональной деятельности строителя</w:t>
            </w:r>
          </w:p>
        </w:tc>
        <w:tc>
          <w:tcPr>
            <w:tcW w:w="105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4A20" w:rsidRPr="00C07831" w:rsidRDefault="00884A20" w:rsidP="00884A20">
      <w:pPr>
        <w:spacing w:after="0"/>
        <w:rPr>
          <w:rFonts w:ascii="Arial" w:eastAsia="Times New Roman" w:hAnsi="Arial" w:cs="Times New Roman"/>
          <w:b/>
          <w:bCs/>
          <w:vanish/>
          <w:kern w:val="32"/>
          <w:sz w:val="24"/>
          <w:szCs w:val="24"/>
          <w:lang w:val="x-none" w:eastAsia="x-none"/>
        </w:rPr>
      </w:pPr>
    </w:p>
    <w:tbl>
      <w:tblPr>
        <w:tblpPr w:leftFromText="180" w:rightFromText="180" w:vertAnchor="text" w:horzAnchor="margin" w:tblpY="23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9497"/>
        <w:gridCol w:w="993"/>
        <w:gridCol w:w="2126"/>
      </w:tblGrid>
      <w:tr w:rsidR="00884A20" w:rsidRPr="00C07831" w:rsidTr="00911DBB">
        <w:trPr>
          <w:trHeight w:val="288"/>
        </w:trPr>
        <w:tc>
          <w:tcPr>
            <w:tcW w:w="2405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Наука и </w:t>
            </w: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образование в современном мире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911DBB">
        <w:trPr>
          <w:trHeight w:val="207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12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в современном обществе. Система российского образования. Основные направления развития образования в Российской Федерации.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Непрерывность образования в информационном обществе. Значение самообразования.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Цифровые образовательные ресурсы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64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159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Профессиональное образование в сфере строительства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Роль и значение непрерывности образования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516"/>
        </w:trPr>
        <w:tc>
          <w:tcPr>
            <w:tcW w:w="2405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Религия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</w:p>
        </w:tc>
      </w:tr>
      <w:tr w:rsidR="00884A20" w:rsidRPr="00C07831" w:rsidTr="00911DBB">
        <w:trPr>
          <w:trHeight w:val="420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60"/>
        </w:trPr>
        <w:tc>
          <w:tcPr>
            <w:tcW w:w="2405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911DBB">
        <w:trPr>
          <w:trHeight w:val="348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64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Искусство, его основные функции. Особенности искусства как формы духовной культуры.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современного российского искусства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00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195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Образ профессии строителя в искусстве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588"/>
        </w:trPr>
        <w:tc>
          <w:tcPr>
            <w:tcW w:w="11902" w:type="dxa"/>
            <w:gridSpan w:val="2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Экономическая жизнь общества</w:t>
            </w:r>
            <w:proofErr w:type="gramStart"/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6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28"/>
        </w:trPr>
        <w:tc>
          <w:tcPr>
            <w:tcW w:w="2405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Экономик</w:t>
            </w:r>
            <w:proofErr w:type="gramStart"/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а-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основа жизнедеятельности общества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911DBB">
        <w:trPr>
          <w:trHeight w:val="264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</w:t>
            </w: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экономического</w:t>
            </w:r>
            <w:proofErr w:type="gramEnd"/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цикла. Фазы экономического цикла. Причины экономических циклов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00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195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Особенности разделения труда и специализации в сфере строительства 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88"/>
        </w:trPr>
        <w:tc>
          <w:tcPr>
            <w:tcW w:w="2405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3.2.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Рыночные отношения в экономике. Финансовые институты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884A20" w:rsidRPr="00C07831" w:rsidTr="00911DBB">
        <w:trPr>
          <w:trHeight w:val="324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48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64"/>
        </w:trPr>
        <w:tc>
          <w:tcPr>
            <w:tcW w:w="240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Рыночный спрос. Закон спроса. Эластичность спроса. Рыночное предложение. Закон предложения. Эластичность предложения.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Цифровые финансовые услуги. Финансовые технологии и финансовая безопасность.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агрегаты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4A20" w:rsidRPr="00C07831" w:rsidRDefault="00884A20" w:rsidP="00884A20">
      <w:pPr>
        <w:spacing w:after="0"/>
        <w:rPr>
          <w:rFonts w:ascii="Calibri" w:eastAsia="Times New Roman" w:hAnsi="Calibri" w:cs="Times New Roman"/>
          <w:vanish/>
          <w:sz w:val="24"/>
          <w:szCs w:val="24"/>
          <w:lang w:eastAsia="ru-RU"/>
        </w:rPr>
      </w:pP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0"/>
        <w:gridCol w:w="9497"/>
        <w:gridCol w:w="993"/>
        <w:gridCol w:w="1650"/>
      </w:tblGrid>
      <w:tr w:rsidR="00884A20" w:rsidRPr="00C07831" w:rsidTr="00911DBB">
        <w:trPr>
          <w:trHeight w:val="456"/>
        </w:trPr>
        <w:tc>
          <w:tcPr>
            <w:tcW w:w="238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3.3.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Рынок труда и безработица. Рациональное поведение потребителя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04</w:t>
            </w: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911DBB">
        <w:trPr>
          <w:trHeight w:val="492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07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31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64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Спрос на труд и его факторы в сфере строительства.</w:t>
            </w:r>
            <w:r w:rsidR="00A216ED"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Стратегия поведения при поиске работы. 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468"/>
        </w:trPr>
        <w:tc>
          <w:tcPr>
            <w:tcW w:w="238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3.4.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Предприятие в экономике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911DBB">
        <w:trPr>
          <w:trHeight w:val="408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60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Спрос на труд и его факторы в сфере строительства. Стратегия поведения при поиске работы. 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576"/>
        </w:trPr>
        <w:tc>
          <w:tcPr>
            <w:tcW w:w="238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3.5.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Экономика и государство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</w:tc>
      </w:tr>
      <w:tr w:rsidR="00884A20" w:rsidRPr="00C07831" w:rsidTr="00911DBB">
        <w:trPr>
          <w:trHeight w:val="744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экономики в Российской Федерации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528"/>
        </w:trPr>
        <w:tc>
          <w:tcPr>
            <w:tcW w:w="238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3.6.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тенденции развития экономики России и международная экономика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911DBB">
        <w:trPr>
          <w:trHeight w:val="276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экономика. Международное разделение труда. Экспорт и импорт товаров и услуг. Выгоды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убытки от участия в международной торговле.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Государственное регулирование внешней торговли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408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Направления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в условиях</w:t>
            </w:r>
          </w:p>
          <w:p w:rsidR="00884A20" w:rsidRPr="00C07831" w:rsidRDefault="00884A20" w:rsidP="00A21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современной </w:t>
            </w:r>
            <w:r w:rsidR="00A216ED"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экономической ситуации в сфере строительства. </w:t>
            </w: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Собственное производство как средство устойчивого развития государства 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461"/>
        </w:trPr>
        <w:tc>
          <w:tcPr>
            <w:tcW w:w="11877" w:type="dxa"/>
            <w:gridSpan w:val="2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Социальная сфера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50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3"/>
        </w:trPr>
        <w:tc>
          <w:tcPr>
            <w:tcW w:w="23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4.1.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9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911DB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8"/>
        </w:trPr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6"/>
        </w:trPr>
        <w:tc>
          <w:tcPr>
            <w:tcW w:w="23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9"/>
        </w:trPr>
        <w:tc>
          <w:tcPr>
            <w:tcW w:w="2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04"/>
        </w:trPr>
        <w:tc>
          <w:tcPr>
            <w:tcW w:w="238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4.2.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Семья в современном мире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884A20" w:rsidRPr="00C07831" w:rsidTr="00911DBB">
        <w:trPr>
          <w:trHeight w:val="288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88"/>
        </w:trPr>
        <w:tc>
          <w:tcPr>
            <w:tcW w:w="238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</w:t>
            </w: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Федерации. Помощь государства многодетным семьям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4A20" w:rsidRPr="00C07831" w:rsidRDefault="00884A20" w:rsidP="00884A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9497"/>
        <w:gridCol w:w="993"/>
        <w:gridCol w:w="1665"/>
      </w:tblGrid>
      <w:tr w:rsidR="00884A20" w:rsidRPr="00C07831" w:rsidTr="00911DBB">
        <w:trPr>
          <w:trHeight w:val="446"/>
        </w:trPr>
        <w:tc>
          <w:tcPr>
            <w:tcW w:w="241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4.3.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Этнические общности и нации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</w:tc>
      </w:tr>
      <w:tr w:rsidR="00884A20" w:rsidRPr="00C07831" w:rsidTr="00911DBB">
        <w:trPr>
          <w:trHeight w:val="624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Этносоциальные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43"/>
        </w:trPr>
        <w:tc>
          <w:tcPr>
            <w:tcW w:w="241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4.4.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</w:tc>
      </w:tr>
      <w:tr w:rsidR="00884A20" w:rsidRPr="00C07831" w:rsidTr="00911DBB">
        <w:trPr>
          <w:trHeight w:val="288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07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нормы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отклоняющееся (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девиантное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поведение.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Формы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социальных девиаций. Конформизм. Социальный контроль и самоконтроль.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конфликт. Виды социальных конфликтов, их причины. Способы разрешения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Социальных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конфликтов</w:t>
            </w: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собенности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профессиональной деятельности социолога, социального психолога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171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24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11"/>
        </w:trPr>
        <w:tc>
          <w:tcPr>
            <w:tcW w:w="11907" w:type="dxa"/>
            <w:gridSpan w:val="2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 Политическая сфера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5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60"/>
        </w:trPr>
        <w:tc>
          <w:tcPr>
            <w:tcW w:w="241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5.1.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Политика и власть. Политическая система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5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884A20" w:rsidRPr="00C07831" w:rsidTr="00911DBB">
        <w:trPr>
          <w:trHeight w:val="240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64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00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99"/>
        </w:trPr>
        <w:tc>
          <w:tcPr>
            <w:tcW w:w="241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5.2.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5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</w:tc>
      </w:tr>
      <w:tr w:rsidR="00884A20" w:rsidRPr="00C07831" w:rsidTr="00911DBB">
        <w:trPr>
          <w:trHeight w:val="528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Политический процесс и участие в нем субъектов политики. Формы участия граждан в политике.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Политические партии как субъекты политики, их функции, виды. Типы партийных систем. Избирательная система. Типы избирательных систем: </w:t>
            </w: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мажоритарная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456"/>
        </w:trPr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средств массовой информации в политической жизни общества. Интернет в современной политической коммуникации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профилей – 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1068"/>
        </w:trPr>
        <w:tc>
          <w:tcPr>
            <w:tcW w:w="2410" w:type="dxa"/>
            <w:tcBorders>
              <w:bottom w:val="single" w:sz="4" w:space="0" w:color="auto"/>
              <w:right w:val="nil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6. Правовое регулирование общественных отношений в </w:t>
            </w:r>
            <w:proofErr w:type="gramStart"/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Российской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Федерации5</w:t>
            </w:r>
          </w:p>
        </w:tc>
        <w:tc>
          <w:tcPr>
            <w:tcW w:w="9497" w:type="dxa"/>
            <w:tcBorders>
              <w:left w:val="nil"/>
            </w:tcBorders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65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48"/>
        </w:trPr>
        <w:tc>
          <w:tcPr>
            <w:tcW w:w="241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6.1.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 в системе социальных норм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5" w:type="dxa"/>
            <w:vMerge w:val="restart"/>
          </w:tcPr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0A25" w:rsidRPr="00C07831" w:rsidRDefault="00C70A2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911DBB">
        <w:trPr>
          <w:trHeight w:val="147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64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00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Соблюдение правовых норм в профессиональной деятельности</w:t>
            </w:r>
            <w:r w:rsidR="0002725C"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00"/>
        </w:trPr>
        <w:tc>
          <w:tcPr>
            <w:tcW w:w="241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6.2.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конституционного права Российской Федерации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911DBB">
        <w:trPr>
          <w:trHeight w:val="300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04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защита прав человека в условиях мирного и военного времени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60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52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72"/>
        </w:trPr>
        <w:tc>
          <w:tcPr>
            <w:tcW w:w="241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6.3.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Правовое регулирование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гражданских, семейных, трудовых, образовательных правоотношений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5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715" w:rsidRPr="00C07831" w:rsidRDefault="00B20715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</w:tr>
      <w:tr w:rsidR="00884A20" w:rsidRPr="00C07831" w:rsidTr="00911DBB">
        <w:trPr>
          <w:trHeight w:val="264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Гражданское право. Гражданские правоотношения. Субъекты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 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31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07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07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Коллективный договор. Трудовые споры и порядок их разрешения. Особенность регулирования трудовых отношений в сфере строительства.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84"/>
        </w:trPr>
        <w:tc>
          <w:tcPr>
            <w:tcW w:w="241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6.4.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Правовое регулирование налоговых, </w:t>
            </w: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административных, уголовных правоотношений. Экологическое законодательство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5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884A20" w:rsidRPr="00C07831" w:rsidTr="00911DBB">
        <w:trPr>
          <w:trHeight w:val="264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Административное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право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его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субъекты.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Административное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правонарушение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 административная ответственность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Экологическое законодательство. Экологические правонарушения. Способы защиты 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права на благоприятную окружающую среду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уголовной ответственности несовершеннолетних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31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12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288"/>
        </w:trPr>
        <w:tc>
          <w:tcPr>
            <w:tcW w:w="2410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6.5.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процессуального права</w:t>
            </w: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5" w:type="dxa"/>
            <w:vMerge w:val="restart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884A20" w:rsidRPr="00C07831" w:rsidRDefault="00C07831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bookmarkStart w:id="0" w:name="_GoBack"/>
            <w:bookmarkEnd w:id="0"/>
          </w:p>
        </w:tc>
      </w:tr>
      <w:tr w:rsidR="00884A20" w:rsidRPr="00C07831" w:rsidTr="00911DBB">
        <w:trPr>
          <w:trHeight w:val="336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Конституционное судопроизводство</w:t>
            </w:r>
          </w:p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492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324"/>
        </w:trPr>
        <w:tc>
          <w:tcPr>
            <w:tcW w:w="2410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Гражданские споры, порядок их рассмотрения. Основные принципы гражданского процесса. Участники гражданского процесса. Арбитражное судопроизводство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Merge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636"/>
        </w:trPr>
        <w:tc>
          <w:tcPr>
            <w:tcW w:w="11907" w:type="dxa"/>
            <w:gridSpan w:val="2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(экзамен)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0" w:rsidRPr="00C07831" w:rsidTr="00911DBB">
        <w:trPr>
          <w:trHeight w:val="407"/>
        </w:trPr>
        <w:tc>
          <w:tcPr>
            <w:tcW w:w="11907" w:type="dxa"/>
            <w:gridSpan w:val="2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665" w:type="dxa"/>
          </w:tcPr>
          <w:p w:rsidR="00884A20" w:rsidRPr="00C07831" w:rsidRDefault="00884A20" w:rsidP="00884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4A20" w:rsidRPr="00C07831" w:rsidRDefault="00884A20" w:rsidP="00884A20">
      <w:pP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ectPr w:rsidR="00884A20" w:rsidRPr="00C07831" w:rsidSect="00A7379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84A20" w:rsidRPr="00C07831" w:rsidRDefault="00884A20" w:rsidP="00CC2151">
      <w:pPr>
        <w:widowControl w:val="0"/>
        <w:tabs>
          <w:tab w:val="left" w:pos="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AD1858" w:rsidRPr="00C07831" w:rsidRDefault="00F95264" w:rsidP="00884A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val="x-none" w:eastAsia="x-none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1" w:name="_Toc127742010"/>
      <w:r w:rsidR="00AD1858" w:rsidRPr="00C07831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val="x-none" w:eastAsia="x-none"/>
        </w:rPr>
        <w:t>3.</w:t>
      </w:r>
      <w:r w:rsidR="00AD1858" w:rsidRPr="00C07831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val="x-none" w:eastAsia="x-none"/>
        </w:rPr>
        <w:tab/>
        <w:t>УСЛОВИЯ РЕАЛИЗАЦИИ ПРОГРАММЫ ОБЩЕОБРАЗОВАТЕЛЬНОЙ ДИСЦИПЛИНЫ</w:t>
      </w:r>
      <w:bookmarkEnd w:id="1"/>
      <w:r w:rsidR="00AD1858" w:rsidRPr="00C07831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x-none"/>
        </w:rPr>
        <w:t xml:space="preserve"> </w:t>
      </w:r>
      <w:r w:rsidR="00AD1858" w:rsidRPr="00C07831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val="x-none" w:eastAsia="x-none"/>
        </w:rPr>
        <w:t>ОУД.13 Обществознание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07831">
        <w:rPr>
          <w:rFonts w:ascii="Times New Roman" w:eastAsia="Calibri" w:hAnsi="Times New Roman" w:cs="Times New Roman"/>
          <w:b/>
          <w:sz w:val="24"/>
          <w:szCs w:val="24"/>
        </w:rPr>
        <w:t>Требования к минимальному материально-техническому обеспечению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Оснащение учебного кабинета: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программы общеобразовательной учебной дисциплины ОУД.13 Обществознание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ООП СПО на базе основного общего образования, специализированного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обучающихся.</w:t>
      </w:r>
      <w:proofErr w:type="gramEnd"/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кабинета удовлетворяет требованиям Санитарн</w:t>
      </w: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эпидемиологических правил и нормативам и оснащено типовым оборудованием, в том числе специализированной учебной мебелью и средствами обучения.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кабинете мультимедийное оборудование, посредством которого участники образовательного процесса могут просматривать визуальную информацию по обществознанию, создавать презентации, видеоматериалы, иные документы.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ОУД.13 Обществознание входят: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наглядные пособия (комплекты учебных таблиц, плакатов);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информационно-коммуникационные средства;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экранно-звуковые пособия;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библиотечный фонд кабинета;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рекомендованные мультимедийные пособия.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</w:t>
      </w:r>
      <w:r w:rsidRPr="00C07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Информационное обеспечение реализации программы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07831">
        <w:rPr>
          <w:rFonts w:ascii="Times New Roman" w:eastAsia="Calibri" w:hAnsi="Times New Roman" w:cs="Times New Roman"/>
          <w:b/>
          <w:bCs/>
          <w:sz w:val="24"/>
          <w:szCs w:val="24"/>
        </w:rPr>
        <w:t>Основная литература: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Важенин, А. Г. Обществознание для профессий и специальностей технического, </w:t>
      </w: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естественно-научного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гуманитарного профилей [Текст]: учебник для студентов учреждений СПО/ А. Г. Важенин. - 5 изд., стер. - М.: Академия, 2017. - 525 с.: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цв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ил. - (Профессиональное образование).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Важенин, А. Г. Обществознание для профессий и специальностей технического, </w:t>
      </w: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естественно-научного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гуманитарного профилей. Практикум [Текст]: учебник для студентов учреждений СПО/ А. Г. Важенин. - 3 изд., стер. - М.: Академия, 2018. - 240 с.: ил. - (Профессиональное образование).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Котова, О. А. Обществознание. 10 класс [Текст]: модульный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триактив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-курс/ О. А. Котова, Т. Е.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Лискова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- 2-е изд.,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 - М.: Национальное образование, 2018. - 223 с.: ил</w:t>
      </w: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spellStart"/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цв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ил. - (Модульный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триактив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-курс).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Котова, О. А. Обществознание. 11 класс [Текст]: модульный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триактив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-курс/ О. А. Котова, Т. Е.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Лискова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- 2-е изд.,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 - М.: Национальное образование, 2018. - 255 с.: ил</w:t>
      </w: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spellStart"/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цв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ил. - (Модульный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триактив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-курс).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 </w:t>
      </w: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Обществознание. 11 класс [Текст]: учебник для общеобразовательных организаций; базовый уровень/ Л. Н. Боголюбов, Н. И. Городецкая, Л. Ф. Иванова; ред. Л. Н. Боголюбова. - 2 изд. - М.: Просвещение, 2016. - 336 с.: ил. </w:t>
      </w:r>
      <w:proofErr w:type="gramEnd"/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Перевалов, В. Д. Теория государства и права [Текст]: учебник и практикум для СПО / В. Д. Перевалов. - 5 изд.,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- М.: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2016. - 342 с.: ил. - (Профессиональное образование).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Череданова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Н. Основы экономики и предпринимательства [Текст]: учебник для студентов СПО/ Л. Н.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Череданова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- 17-е изд., стер. - М.: Академия, 2017. - 219 с.: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цв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. ил. - (Профессиональное образование).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07831">
        <w:rPr>
          <w:rFonts w:ascii="Times New Roman" w:eastAsia="Calibri" w:hAnsi="Times New Roman" w:cs="Times New Roman"/>
          <w:b/>
          <w:bCs/>
          <w:sz w:val="24"/>
          <w:szCs w:val="24"/>
        </w:rPr>
        <w:t>Дополнительная литература: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Борисов, Е. Ф. Экономика [Текст]: учебник/ Е. Ф. Борисов. - М.: Проспект, 2011. - 320 с.: ил.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Кашанина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 В. Основы права [Текст]: учебник для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ссузов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Т. В.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Кашанина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М.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Сизикова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М.: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2010. - 414 с. - (Учебник для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ССУЗов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Куликов, Л. М. Основы экономической теории [Текст]: учебное пособие/ Л. М. Куликов. - 2 изд.,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- М.: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2010. - 455 с. - (Учебники для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ссузов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Обществознание. 10 класс. [Текст]: учебник для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учреждений; базовый уровень/ Л. Н. Боголюбов, Ю. И. Аверьянов, Н. И. Городецкая; ред.: Л. Н. Боголюбова, А. Ю.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Лабезникова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- 7 изд. - М.: Просвещение, 2011. - 352 с.: ил. - (Академический школьный учебник).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Обществознание. 11 класс [Текст]: учебник для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учреждений; базовый уровень/ Л. Н. Боголюбов, Н. И. Городецкая, А. И. Матвеев; ред. Л.Н, Боголюбова. - 6 изд.,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М.: Просвещение, 2011. - 352 с. - (Академический школьный учебник).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Слагода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Г. Основы экономики [Текст]: учебник/ В. Г.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Слагода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- 2 изд.,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М.: ФОРУМ; [Б. м.]: ИНФРА-М, 2010. - 219 с.: ил. - (Профессиональное образование).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Шкатулла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И. Основы правовых знаний [Текст]: учебное пособие/ В. И.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Шкатулла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В.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Шкатулла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В.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Сытинская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ред. В. И.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Шкатуллы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- 6 изд., </w:t>
      </w:r>
      <w:proofErr w:type="spell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М.: Академия, 2010. - 317 </w:t>
      </w:r>
      <w:proofErr w:type="gramStart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(Среднее профессиональное образование). </w:t>
      </w:r>
    </w:p>
    <w:p w:rsidR="00AD1858" w:rsidRPr="00C07831" w:rsidRDefault="00AD1858" w:rsidP="00AD1858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8. Экономика в вопросах и ответах [Текст]: учебное пособие/ ред. И. П. Николаевой. - М.: Проспект, 2011. - 336 с.: ил.</w:t>
      </w:r>
    </w:p>
    <w:p w:rsidR="00D90CC3" w:rsidRPr="00C07831" w:rsidRDefault="00941BE2" w:rsidP="003640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46AE" w:rsidRPr="00C07831" w:rsidRDefault="005546AE" w:rsidP="003640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6AE" w:rsidRPr="00C07831" w:rsidRDefault="005546AE" w:rsidP="003640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6AE" w:rsidRPr="00C07831" w:rsidRDefault="005546AE" w:rsidP="003640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6AE" w:rsidRPr="00C07831" w:rsidRDefault="005546AE" w:rsidP="003640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6AE" w:rsidRPr="00C07831" w:rsidRDefault="005546AE" w:rsidP="003640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6AE" w:rsidRPr="00C07831" w:rsidRDefault="005546AE" w:rsidP="0036409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BE2" w:rsidRPr="00C07831" w:rsidRDefault="00941BE2" w:rsidP="00941BE2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val="x-none" w:eastAsia="x-none"/>
        </w:rPr>
      </w:pPr>
      <w:bookmarkStart w:id="2" w:name="_Toc127742012"/>
      <w:r w:rsidRPr="00C07831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val="x-none" w:eastAsia="x-none"/>
        </w:rPr>
        <w:lastRenderedPageBreak/>
        <w:t>4.</w:t>
      </w:r>
      <w:r w:rsidRPr="00C07831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val="x-none" w:eastAsia="x-none"/>
        </w:rPr>
        <w:tab/>
        <w:t>КОНТРОЛЬ И ОЦЕНКА РЕЗУЛЬТАТОВ ОСВОЕНИЯ ОБЩЕОБРАЗОВАТЕЛЬНОЙ ДИСЦИПЛИНЫ</w:t>
      </w:r>
      <w:bookmarkEnd w:id="2"/>
    </w:p>
    <w:p w:rsidR="00941BE2" w:rsidRPr="00C07831" w:rsidRDefault="00941BE2" w:rsidP="00941BE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компетенций по разделам и темам содержания учебного материала.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2401"/>
        <w:gridCol w:w="5476"/>
      </w:tblGrid>
      <w:tr w:rsidR="00941BE2" w:rsidRPr="00C07831" w:rsidTr="007873C0">
        <w:tc>
          <w:tcPr>
            <w:tcW w:w="1694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компетенции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</w:t>
            </w:r>
            <w:proofErr w:type="gramStart"/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оценочных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мероприятия</w:t>
            </w:r>
          </w:p>
        </w:tc>
      </w:tr>
      <w:tr w:rsidR="00941BE2" w:rsidRPr="00C07831" w:rsidTr="007873C0">
        <w:tblPrEx>
          <w:tblLook w:val="0000" w:firstRow="0" w:lastRow="0" w:firstColumn="0" w:lastColumn="0" w:noHBand="0" w:noVBand="0"/>
        </w:tblPrEx>
        <w:trPr>
          <w:trHeight w:val="449"/>
        </w:trPr>
        <w:tc>
          <w:tcPr>
            <w:tcW w:w="9571" w:type="dxa"/>
            <w:gridSpan w:val="3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Раздел 1. Человек в обществе</w:t>
            </w:r>
          </w:p>
        </w:tc>
      </w:tr>
      <w:tr w:rsidR="00941BE2" w:rsidRPr="00C07831" w:rsidTr="007873C0">
        <w:tblPrEx>
          <w:tblLook w:val="0000" w:firstRow="0" w:lastRow="0" w:firstColumn="0" w:lastColumn="0" w:noHBand="0" w:noVBand="0"/>
        </w:tblPrEx>
        <w:trPr>
          <w:trHeight w:val="876"/>
        </w:trPr>
        <w:tc>
          <w:tcPr>
            <w:tcW w:w="1694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B1250A" w:rsidRPr="00C07831" w:rsidRDefault="00B1250A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и общественные отношения. Развитие общества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Вопросы проблемного характера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Задания к схемам, таблицам, диаграммам,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инфографике</w:t>
            </w:r>
            <w:proofErr w:type="spellEnd"/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Проектные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Look w:val="0000" w:firstRow="0" w:lastRow="0" w:firstColumn="0" w:lastColumn="0" w:noHBand="0" w:noVBand="0"/>
        </w:tblPrEx>
        <w:trPr>
          <w:trHeight w:val="876"/>
        </w:trPr>
        <w:tc>
          <w:tcPr>
            <w:tcW w:w="1694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B1250A" w:rsidRPr="00C07831" w:rsidRDefault="00B1250A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1.2.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Биосоциальная природа человека и его деятельность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Проектные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Look w:val="0000" w:firstRow="0" w:lastRow="0" w:firstColumn="0" w:lastColumn="0" w:noHBand="0" w:noVBand="0"/>
        </w:tblPrEx>
        <w:trPr>
          <w:trHeight w:val="876"/>
        </w:trPr>
        <w:tc>
          <w:tcPr>
            <w:tcW w:w="1694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B1250A" w:rsidRPr="00C07831" w:rsidRDefault="00B1250A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1.3.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деятельность человека.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Научное познание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9571" w:type="dxa"/>
            <w:gridSpan w:val="3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Раздел 2. Духовная культура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4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Духовная культура личности и общества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Вопросы проблемного характера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 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и образование в современном мире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Проектные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2.3. Религия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2C029E"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941BE2" w:rsidRPr="00C07831" w:rsidRDefault="00D328B1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2.4. Искусство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Задания к документам, содержащим 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социальную информацию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9571" w:type="dxa"/>
            <w:gridSpan w:val="3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                   </w:t>
            </w: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Экономическая жизнь общества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- основа жизнедеятельности общества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Задания к схемам, таблицам, диаграммам,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инфографике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Look w:val="0000" w:firstRow="0" w:lastRow="0" w:firstColumn="0" w:lastColumn="0" w:noHBand="0" w:noVBand="0"/>
        </w:tblPrEx>
        <w:trPr>
          <w:trHeight w:val="528"/>
        </w:trPr>
        <w:tc>
          <w:tcPr>
            <w:tcW w:w="1694" w:type="dxa"/>
            <w:shd w:val="clear" w:color="auto" w:fill="auto"/>
          </w:tcPr>
          <w:p w:rsidR="00941BE2" w:rsidRPr="00C07831" w:rsidRDefault="00B53F43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941BE2" w:rsidRPr="00C07831" w:rsidRDefault="00B53F43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941BE2" w:rsidRPr="00C07831" w:rsidRDefault="00B53F43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Рыночные отношения в экономике. Финансовые институты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Look w:val="0000" w:firstRow="0" w:lastRow="0" w:firstColumn="0" w:lastColumn="0" w:noHBand="0" w:noVBand="0"/>
        </w:tblPrEx>
        <w:trPr>
          <w:trHeight w:val="528"/>
        </w:trPr>
        <w:tc>
          <w:tcPr>
            <w:tcW w:w="1694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941BE2" w:rsidRPr="00C07831" w:rsidRDefault="00B53F43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труда и безработица.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поведение потребителя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</w:t>
            </w: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Задания к схемам, таблицам, диаграммам,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инфографике</w:t>
            </w:r>
            <w:proofErr w:type="spellEnd"/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Проектные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Look w:val="0000" w:firstRow="0" w:lastRow="0" w:firstColumn="0" w:lastColumn="0" w:noHBand="0" w:noVBand="0"/>
        </w:tblPrEx>
        <w:trPr>
          <w:trHeight w:val="528"/>
        </w:trPr>
        <w:tc>
          <w:tcPr>
            <w:tcW w:w="1694" w:type="dxa"/>
            <w:shd w:val="clear" w:color="auto" w:fill="auto"/>
          </w:tcPr>
          <w:p w:rsidR="00941BE2" w:rsidRPr="00C07831" w:rsidRDefault="00B53F43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3.4.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Предприятие в экономике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- задачи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Проектные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3.5.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государство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Задания к схемам, таблицам, диаграммам,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инфографике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3.6.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Вопросы проблемного характера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Работа с документами, содержащими социальную информацию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57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Раздел 4. Социальная сфера</w:t>
            </w:r>
          </w:p>
        </w:tc>
      </w:tr>
      <w:tr w:rsidR="00941BE2" w:rsidRPr="00C07831" w:rsidTr="007873C0">
        <w:tblPrEx>
          <w:tblLook w:val="0000" w:firstRow="0" w:lastRow="0" w:firstColumn="0" w:lastColumn="0" w:noHBand="0" w:noVBand="0"/>
        </w:tblPrEx>
        <w:trPr>
          <w:trHeight w:val="972"/>
        </w:trPr>
        <w:tc>
          <w:tcPr>
            <w:tcW w:w="1694" w:type="dxa"/>
            <w:shd w:val="clear" w:color="auto" w:fill="auto"/>
          </w:tcPr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 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Look w:val="0000" w:firstRow="0" w:lastRow="0" w:firstColumn="0" w:lastColumn="0" w:noHBand="0" w:noVBand="0"/>
        </w:tblPrEx>
        <w:trPr>
          <w:trHeight w:val="1056"/>
        </w:trPr>
        <w:tc>
          <w:tcPr>
            <w:tcW w:w="1694" w:type="dxa"/>
            <w:shd w:val="clear" w:color="auto" w:fill="auto"/>
          </w:tcPr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4.2.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в современном мире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 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4.3.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Этнические общности и нации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Look w:val="0000" w:firstRow="0" w:lastRow="0" w:firstColumn="0" w:lastColumn="0" w:noHBand="0" w:noVBand="0"/>
        </w:tblPrEx>
        <w:trPr>
          <w:trHeight w:val="492"/>
        </w:trPr>
        <w:tc>
          <w:tcPr>
            <w:tcW w:w="1694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4.4.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</w:t>
            </w: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Проектные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Look w:val="0000" w:firstRow="0" w:lastRow="0" w:firstColumn="0" w:lastColumn="0" w:noHBand="0" w:noVBand="0"/>
        </w:tblPrEx>
        <w:trPr>
          <w:trHeight w:val="447"/>
        </w:trPr>
        <w:tc>
          <w:tcPr>
            <w:tcW w:w="9571" w:type="dxa"/>
            <w:gridSpan w:val="3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Раздел 5. Политическая сфера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  <w:p w:rsidR="004824C5" w:rsidRPr="00C07831" w:rsidRDefault="004824C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5.1.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 и власть. Политическая система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 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5.2.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культура общества и личности.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Политический процесс и его участники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</w:t>
            </w: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Look w:val="0000" w:firstRow="0" w:lastRow="0" w:firstColumn="0" w:lastColumn="0" w:noHBand="0" w:noVBand="0"/>
        </w:tblPrEx>
        <w:trPr>
          <w:trHeight w:val="612"/>
        </w:trPr>
        <w:tc>
          <w:tcPr>
            <w:tcW w:w="9571" w:type="dxa"/>
            <w:gridSpan w:val="3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941BE2" w:rsidRPr="00C07831" w:rsidTr="007873C0">
        <w:tblPrEx>
          <w:tblLook w:val="0000" w:firstRow="0" w:lastRow="0" w:firstColumn="0" w:lastColumn="0" w:noHBand="0" w:noVBand="0"/>
        </w:tblPrEx>
        <w:trPr>
          <w:trHeight w:val="684"/>
        </w:trPr>
        <w:tc>
          <w:tcPr>
            <w:tcW w:w="1694" w:type="dxa"/>
            <w:shd w:val="clear" w:color="auto" w:fill="auto"/>
          </w:tcPr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6.1.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в системе социальных норм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Задания к документам, содержащим социальную информацию 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6.2.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конституционного права Российской Федерации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</w:t>
            </w: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Look w:val="0000" w:firstRow="0" w:lastRow="0" w:firstColumn="0" w:lastColumn="0" w:noHBand="0" w:noVBand="0"/>
        </w:tblPrEx>
        <w:trPr>
          <w:trHeight w:val="612"/>
        </w:trPr>
        <w:tc>
          <w:tcPr>
            <w:tcW w:w="1694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941BE2" w:rsidRPr="00C07831" w:rsidRDefault="004C2B3B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6.3.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</w:t>
            </w: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6.4.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налоговых, административных, уголовных правоотношений.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Экологическое законодательство</w:t>
            </w: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</w:t>
            </w: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694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:rsidR="00941BE2" w:rsidRPr="00C07831" w:rsidRDefault="00A70A65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6.5.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Отрасли процессуального права</w:t>
            </w:r>
          </w:p>
        </w:tc>
        <w:tc>
          <w:tcPr>
            <w:tcW w:w="5476" w:type="dxa"/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Познавательные задания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Задани</w:t>
            </w: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знаний/умений обучающихся</w:t>
            </w:r>
          </w:p>
        </w:tc>
      </w:tr>
      <w:tr w:rsidR="00941BE2" w:rsidRPr="00C07831" w:rsidTr="007873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A70A65" w:rsidP="00A70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ОК 4, ОК 07, </w:t>
            </w:r>
          </w:p>
          <w:p w:rsidR="007873C0" w:rsidRPr="00C07831" w:rsidRDefault="007873C0" w:rsidP="00A70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>ПК 1.1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7873C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BE2" w:rsidRPr="00C07831" w:rsidRDefault="00941BE2" w:rsidP="00941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промежуточной аттестации</w:t>
            </w:r>
          </w:p>
        </w:tc>
      </w:tr>
    </w:tbl>
    <w:p w:rsidR="00941BE2" w:rsidRPr="00C07831" w:rsidRDefault="00941BE2" w:rsidP="00941BE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BE2" w:rsidRPr="00C07831" w:rsidRDefault="00941BE2" w:rsidP="00941BE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41BE2" w:rsidRPr="00C07831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0783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p w:rsidR="0036409C" w:rsidRPr="00C07831" w:rsidRDefault="0036409C" w:rsidP="0036409C">
      <w:pPr>
        <w:pStyle w:val="a4"/>
        <w:shd w:val="clear" w:color="auto" w:fill="FFFFFF"/>
        <w:rPr>
          <w:color w:val="000000"/>
        </w:rPr>
      </w:pPr>
    </w:p>
    <w:sectPr w:rsidR="0036409C" w:rsidRPr="00C07831" w:rsidSect="00C54DA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87A" w:rsidRDefault="0055187A">
      <w:pPr>
        <w:spacing w:after="0" w:line="240" w:lineRule="auto"/>
      </w:pPr>
      <w:r>
        <w:separator/>
      </w:r>
    </w:p>
  </w:endnote>
  <w:endnote w:type="continuationSeparator" w:id="0">
    <w:p w:rsidR="0055187A" w:rsidRDefault="00551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7E4" w:rsidRDefault="00D447E4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C07831">
      <w:rPr>
        <w:noProof/>
      </w:rPr>
      <w:t>25</w:t>
    </w:r>
    <w:r>
      <w:fldChar w:fldCharType="end"/>
    </w:r>
  </w:p>
  <w:p w:rsidR="00D447E4" w:rsidRDefault="00D447E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87A" w:rsidRDefault="0055187A">
      <w:pPr>
        <w:spacing w:after="0" w:line="240" w:lineRule="auto"/>
      </w:pPr>
      <w:r>
        <w:separator/>
      </w:r>
    </w:p>
  </w:footnote>
  <w:footnote w:type="continuationSeparator" w:id="0">
    <w:p w:rsidR="0055187A" w:rsidRDefault="00551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357FEB"/>
    <w:multiLevelType w:val="hybridMultilevel"/>
    <w:tmpl w:val="82F8C4BE"/>
    <w:lvl w:ilvl="0" w:tplc="6A56D8C4">
      <w:start w:val="1"/>
      <w:numFmt w:val="decimal"/>
      <w:lvlText w:val="%1."/>
      <w:lvlJc w:val="left"/>
      <w:pPr>
        <w:ind w:left="54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5E402E2C">
      <w:numFmt w:val="bullet"/>
      <w:lvlText w:val="•"/>
      <w:lvlJc w:val="left"/>
      <w:pPr>
        <w:ind w:left="1488" w:hanging="245"/>
      </w:pPr>
    </w:lvl>
    <w:lvl w:ilvl="2" w:tplc="B43265E2">
      <w:numFmt w:val="bullet"/>
      <w:lvlText w:val="•"/>
      <w:lvlJc w:val="left"/>
      <w:pPr>
        <w:ind w:left="2436" w:hanging="245"/>
      </w:pPr>
    </w:lvl>
    <w:lvl w:ilvl="3" w:tplc="29E6D2A4">
      <w:numFmt w:val="bullet"/>
      <w:lvlText w:val="•"/>
      <w:lvlJc w:val="left"/>
      <w:pPr>
        <w:ind w:left="3384" w:hanging="245"/>
      </w:pPr>
    </w:lvl>
    <w:lvl w:ilvl="4" w:tplc="95B24018">
      <w:numFmt w:val="bullet"/>
      <w:lvlText w:val="•"/>
      <w:lvlJc w:val="left"/>
      <w:pPr>
        <w:ind w:left="4332" w:hanging="245"/>
      </w:pPr>
    </w:lvl>
    <w:lvl w:ilvl="5" w:tplc="514E8B8A">
      <w:numFmt w:val="bullet"/>
      <w:lvlText w:val="•"/>
      <w:lvlJc w:val="left"/>
      <w:pPr>
        <w:ind w:left="5280" w:hanging="245"/>
      </w:pPr>
    </w:lvl>
    <w:lvl w:ilvl="6" w:tplc="D6BC7806">
      <w:numFmt w:val="bullet"/>
      <w:lvlText w:val="•"/>
      <w:lvlJc w:val="left"/>
      <w:pPr>
        <w:ind w:left="6228" w:hanging="245"/>
      </w:pPr>
    </w:lvl>
    <w:lvl w:ilvl="7" w:tplc="E64A25C2">
      <w:numFmt w:val="bullet"/>
      <w:lvlText w:val="•"/>
      <w:lvlJc w:val="left"/>
      <w:pPr>
        <w:ind w:left="7176" w:hanging="245"/>
      </w:pPr>
    </w:lvl>
    <w:lvl w:ilvl="8" w:tplc="E66EB16A">
      <w:numFmt w:val="bullet"/>
      <w:lvlText w:val="•"/>
      <w:lvlJc w:val="left"/>
      <w:pPr>
        <w:ind w:left="8124" w:hanging="245"/>
      </w:pPr>
    </w:lvl>
  </w:abstractNum>
  <w:abstractNum w:abstractNumId="2">
    <w:nsid w:val="2CBC6FF0"/>
    <w:multiLevelType w:val="hybridMultilevel"/>
    <w:tmpl w:val="24F2B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C515B4"/>
    <w:multiLevelType w:val="multilevel"/>
    <w:tmpl w:val="B3E4A6E0"/>
    <w:lvl w:ilvl="0">
      <w:start w:val="1"/>
      <w:numFmt w:val="decimal"/>
      <w:lvlText w:val="%1"/>
      <w:lvlJc w:val="left"/>
      <w:pPr>
        <w:ind w:left="299" w:hanging="494"/>
      </w:pPr>
    </w:lvl>
    <w:lvl w:ilvl="1">
      <w:start w:val="1"/>
      <w:numFmt w:val="decimal"/>
      <w:lvlText w:val="%1.%2."/>
      <w:lvlJc w:val="left"/>
      <w:pPr>
        <w:ind w:left="494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2244" w:hanging="494"/>
      </w:pPr>
    </w:lvl>
    <w:lvl w:ilvl="3">
      <w:numFmt w:val="bullet"/>
      <w:lvlText w:val="•"/>
      <w:lvlJc w:val="left"/>
      <w:pPr>
        <w:ind w:left="3216" w:hanging="494"/>
      </w:pPr>
    </w:lvl>
    <w:lvl w:ilvl="4">
      <w:numFmt w:val="bullet"/>
      <w:lvlText w:val="•"/>
      <w:lvlJc w:val="left"/>
      <w:pPr>
        <w:ind w:left="4188" w:hanging="494"/>
      </w:pPr>
    </w:lvl>
    <w:lvl w:ilvl="5">
      <w:numFmt w:val="bullet"/>
      <w:lvlText w:val="•"/>
      <w:lvlJc w:val="left"/>
      <w:pPr>
        <w:ind w:left="5160" w:hanging="494"/>
      </w:pPr>
    </w:lvl>
    <w:lvl w:ilvl="6">
      <w:numFmt w:val="bullet"/>
      <w:lvlText w:val="•"/>
      <w:lvlJc w:val="left"/>
      <w:pPr>
        <w:ind w:left="6132" w:hanging="494"/>
      </w:pPr>
    </w:lvl>
    <w:lvl w:ilvl="7">
      <w:numFmt w:val="bullet"/>
      <w:lvlText w:val="•"/>
      <w:lvlJc w:val="left"/>
      <w:pPr>
        <w:ind w:left="7104" w:hanging="494"/>
      </w:pPr>
    </w:lvl>
    <w:lvl w:ilvl="8">
      <w:numFmt w:val="bullet"/>
      <w:lvlText w:val="•"/>
      <w:lvlJc w:val="left"/>
      <w:pPr>
        <w:ind w:left="8076" w:hanging="494"/>
      </w:pPr>
    </w:lvl>
  </w:abstractNum>
  <w:abstractNum w:abstractNumId="4">
    <w:nsid w:val="4F37307B"/>
    <w:multiLevelType w:val="hybridMultilevel"/>
    <w:tmpl w:val="16B21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8F0914"/>
    <w:multiLevelType w:val="hybridMultilevel"/>
    <w:tmpl w:val="8D30EEA6"/>
    <w:lvl w:ilvl="0" w:tplc="F63277AC">
      <w:start w:val="1"/>
      <w:numFmt w:val="decimal"/>
      <w:lvlText w:val="%1."/>
      <w:lvlJc w:val="left"/>
      <w:pPr>
        <w:ind w:left="621" w:hanging="360"/>
      </w:pPr>
      <w:rPr>
        <w:rFonts w:eastAsia="Arial" w:hint="default"/>
        <w:color w:val="auto"/>
        <w:w w:val="75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6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8B0851"/>
    <w:multiLevelType w:val="multilevel"/>
    <w:tmpl w:val="84BA5B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AD6"/>
    <w:rsid w:val="000050BA"/>
    <w:rsid w:val="00006E35"/>
    <w:rsid w:val="000165E6"/>
    <w:rsid w:val="000219D5"/>
    <w:rsid w:val="000252E3"/>
    <w:rsid w:val="0002725C"/>
    <w:rsid w:val="00033B0E"/>
    <w:rsid w:val="00043F9C"/>
    <w:rsid w:val="00056B84"/>
    <w:rsid w:val="00060E0C"/>
    <w:rsid w:val="000775B2"/>
    <w:rsid w:val="00092E1E"/>
    <w:rsid w:val="000A34CF"/>
    <w:rsid w:val="000B3FF7"/>
    <w:rsid w:val="000B441C"/>
    <w:rsid w:val="000B5C4B"/>
    <w:rsid w:val="000D09A8"/>
    <w:rsid w:val="000D6342"/>
    <w:rsid w:val="000D72D6"/>
    <w:rsid w:val="000E4475"/>
    <w:rsid w:val="000F1392"/>
    <w:rsid w:val="00105213"/>
    <w:rsid w:val="00115293"/>
    <w:rsid w:val="00115737"/>
    <w:rsid w:val="00122DC3"/>
    <w:rsid w:val="001250E7"/>
    <w:rsid w:val="00131AA0"/>
    <w:rsid w:val="001355DF"/>
    <w:rsid w:val="001400C1"/>
    <w:rsid w:val="00141B76"/>
    <w:rsid w:val="00145D1E"/>
    <w:rsid w:val="00155C96"/>
    <w:rsid w:val="00157D7C"/>
    <w:rsid w:val="00161F38"/>
    <w:rsid w:val="00164BA4"/>
    <w:rsid w:val="0017703D"/>
    <w:rsid w:val="0017764C"/>
    <w:rsid w:val="00182B67"/>
    <w:rsid w:val="00190530"/>
    <w:rsid w:val="00193E7C"/>
    <w:rsid w:val="00194A37"/>
    <w:rsid w:val="001A0D66"/>
    <w:rsid w:val="001A44A7"/>
    <w:rsid w:val="001B4699"/>
    <w:rsid w:val="001B4953"/>
    <w:rsid w:val="001B51EA"/>
    <w:rsid w:val="001C05F6"/>
    <w:rsid w:val="001C06B3"/>
    <w:rsid w:val="001C482C"/>
    <w:rsid w:val="001C56D1"/>
    <w:rsid w:val="001C6B99"/>
    <w:rsid w:val="001D41A7"/>
    <w:rsid w:val="001D7EEF"/>
    <w:rsid w:val="001F0349"/>
    <w:rsid w:val="001F4E00"/>
    <w:rsid w:val="0020396C"/>
    <w:rsid w:val="00205F36"/>
    <w:rsid w:val="002076A3"/>
    <w:rsid w:val="00214BE8"/>
    <w:rsid w:val="002261A9"/>
    <w:rsid w:val="00230961"/>
    <w:rsid w:val="00232A02"/>
    <w:rsid w:val="0023672D"/>
    <w:rsid w:val="002408D9"/>
    <w:rsid w:val="00241FCD"/>
    <w:rsid w:val="00242941"/>
    <w:rsid w:val="00245209"/>
    <w:rsid w:val="00251761"/>
    <w:rsid w:val="002554D1"/>
    <w:rsid w:val="00257053"/>
    <w:rsid w:val="00267167"/>
    <w:rsid w:val="00270930"/>
    <w:rsid w:val="00277D08"/>
    <w:rsid w:val="002829FA"/>
    <w:rsid w:val="00282BF9"/>
    <w:rsid w:val="00283327"/>
    <w:rsid w:val="002839C1"/>
    <w:rsid w:val="00284E30"/>
    <w:rsid w:val="00291E1B"/>
    <w:rsid w:val="00294673"/>
    <w:rsid w:val="002A7173"/>
    <w:rsid w:val="002A7EF9"/>
    <w:rsid w:val="002B0CF9"/>
    <w:rsid w:val="002C029E"/>
    <w:rsid w:val="002C0D13"/>
    <w:rsid w:val="002E01F9"/>
    <w:rsid w:val="002E118F"/>
    <w:rsid w:val="002F09DC"/>
    <w:rsid w:val="002F11D7"/>
    <w:rsid w:val="002F1E7E"/>
    <w:rsid w:val="002F3253"/>
    <w:rsid w:val="002F7E92"/>
    <w:rsid w:val="00301E77"/>
    <w:rsid w:val="00303D6D"/>
    <w:rsid w:val="00305484"/>
    <w:rsid w:val="00306DE5"/>
    <w:rsid w:val="0030755D"/>
    <w:rsid w:val="00316B9D"/>
    <w:rsid w:val="00320CC3"/>
    <w:rsid w:val="003309AC"/>
    <w:rsid w:val="0033101C"/>
    <w:rsid w:val="003315F0"/>
    <w:rsid w:val="003428E0"/>
    <w:rsid w:val="00356533"/>
    <w:rsid w:val="0036409C"/>
    <w:rsid w:val="00366C8A"/>
    <w:rsid w:val="003719C1"/>
    <w:rsid w:val="0037250B"/>
    <w:rsid w:val="0037330F"/>
    <w:rsid w:val="00380B3C"/>
    <w:rsid w:val="00381491"/>
    <w:rsid w:val="0039027F"/>
    <w:rsid w:val="00392D26"/>
    <w:rsid w:val="00393691"/>
    <w:rsid w:val="003B48F0"/>
    <w:rsid w:val="003C45F2"/>
    <w:rsid w:val="003D06FA"/>
    <w:rsid w:val="003D1396"/>
    <w:rsid w:val="003D20A0"/>
    <w:rsid w:val="003E3B57"/>
    <w:rsid w:val="003E6496"/>
    <w:rsid w:val="003F09FC"/>
    <w:rsid w:val="00405C44"/>
    <w:rsid w:val="004301F5"/>
    <w:rsid w:val="004336A6"/>
    <w:rsid w:val="00434836"/>
    <w:rsid w:val="00435496"/>
    <w:rsid w:val="004416DF"/>
    <w:rsid w:val="004422EB"/>
    <w:rsid w:val="00446E5B"/>
    <w:rsid w:val="004602C2"/>
    <w:rsid w:val="00464765"/>
    <w:rsid w:val="004655AB"/>
    <w:rsid w:val="004824C5"/>
    <w:rsid w:val="00483392"/>
    <w:rsid w:val="00491FDA"/>
    <w:rsid w:val="004A2A91"/>
    <w:rsid w:val="004A4755"/>
    <w:rsid w:val="004A539C"/>
    <w:rsid w:val="004A58E7"/>
    <w:rsid w:val="004B0DFC"/>
    <w:rsid w:val="004B59CC"/>
    <w:rsid w:val="004C2B3B"/>
    <w:rsid w:val="004C6FE4"/>
    <w:rsid w:val="004C7F31"/>
    <w:rsid w:val="004D4B30"/>
    <w:rsid w:val="004D5E66"/>
    <w:rsid w:val="004D6945"/>
    <w:rsid w:val="004E17A4"/>
    <w:rsid w:val="004E7124"/>
    <w:rsid w:val="004F30F3"/>
    <w:rsid w:val="004F3B44"/>
    <w:rsid w:val="004F59D2"/>
    <w:rsid w:val="00500914"/>
    <w:rsid w:val="00501B8D"/>
    <w:rsid w:val="00502131"/>
    <w:rsid w:val="005131C4"/>
    <w:rsid w:val="005137D7"/>
    <w:rsid w:val="005174A1"/>
    <w:rsid w:val="00520696"/>
    <w:rsid w:val="00524ACE"/>
    <w:rsid w:val="005251CD"/>
    <w:rsid w:val="00525311"/>
    <w:rsid w:val="005271D0"/>
    <w:rsid w:val="00530014"/>
    <w:rsid w:val="00550C3F"/>
    <w:rsid w:val="0055187A"/>
    <w:rsid w:val="00552CF1"/>
    <w:rsid w:val="0055386A"/>
    <w:rsid w:val="005546AE"/>
    <w:rsid w:val="00565F74"/>
    <w:rsid w:val="005736D8"/>
    <w:rsid w:val="00580AC7"/>
    <w:rsid w:val="00585CD2"/>
    <w:rsid w:val="005A10C1"/>
    <w:rsid w:val="005A3742"/>
    <w:rsid w:val="005B4C23"/>
    <w:rsid w:val="005C1A55"/>
    <w:rsid w:val="005C4F84"/>
    <w:rsid w:val="005C5840"/>
    <w:rsid w:val="005D190A"/>
    <w:rsid w:val="005D2AD6"/>
    <w:rsid w:val="005D2C13"/>
    <w:rsid w:val="005F0F37"/>
    <w:rsid w:val="005F43F1"/>
    <w:rsid w:val="005F4588"/>
    <w:rsid w:val="00607870"/>
    <w:rsid w:val="00610C9A"/>
    <w:rsid w:val="00612B95"/>
    <w:rsid w:val="006142B3"/>
    <w:rsid w:val="00623890"/>
    <w:rsid w:val="0062670D"/>
    <w:rsid w:val="00627C35"/>
    <w:rsid w:val="0063421E"/>
    <w:rsid w:val="00635C4C"/>
    <w:rsid w:val="0064177F"/>
    <w:rsid w:val="006465D4"/>
    <w:rsid w:val="00650E3B"/>
    <w:rsid w:val="00662C99"/>
    <w:rsid w:val="00663669"/>
    <w:rsid w:val="00664261"/>
    <w:rsid w:val="00677E67"/>
    <w:rsid w:val="0068186A"/>
    <w:rsid w:val="0068389E"/>
    <w:rsid w:val="00683FB4"/>
    <w:rsid w:val="0068405A"/>
    <w:rsid w:val="006906E0"/>
    <w:rsid w:val="00690BBE"/>
    <w:rsid w:val="00691A7C"/>
    <w:rsid w:val="00693213"/>
    <w:rsid w:val="006946AD"/>
    <w:rsid w:val="006A5320"/>
    <w:rsid w:val="006B637D"/>
    <w:rsid w:val="006D1D3B"/>
    <w:rsid w:val="006D1DC0"/>
    <w:rsid w:val="006D3D41"/>
    <w:rsid w:val="006E35CD"/>
    <w:rsid w:val="006F4848"/>
    <w:rsid w:val="006F785B"/>
    <w:rsid w:val="00701E60"/>
    <w:rsid w:val="00707DC3"/>
    <w:rsid w:val="00712A7E"/>
    <w:rsid w:val="00714AF3"/>
    <w:rsid w:val="007176E6"/>
    <w:rsid w:val="00722CE1"/>
    <w:rsid w:val="007260CB"/>
    <w:rsid w:val="00732972"/>
    <w:rsid w:val="0073744D"/>
    <w:rsid w:val="0074163A"/>
    <w:rsid w:val="00745E60"/>
    <w:rsid w:val="00745F25"/>
    <w:rsid w:val="007523B2"/>
    <w:rsid w:val="007543C6"/>
    <w:rsid w:val="0075617A"/>
    <w:rsid w:val="00761F45"/>
    <w:rsid w:val="00782046"/>
    <w:rsid w:val="007873C0"/>
    <w:rsid w:val="007934C4"/>
    <w:rsid w:val="00796DBE"/>
    <w:rsid w:val="007C0D34"/>
    <w:rsid w:val="007C14E7"/>
    <w:rsid w:val="007D0655"/>
    <w:rsid w:val="007D1608"/>
    <w:rsid w:val="007E15B0"/>
    <w:rsid w:val="007E271A"/>
    <w:rsid w:val="007E3F50"/>
    <w:rsid w:val="0081084F"/>
    <w:rsid w:val="00812DA8"/>
    <w:rsid w:val="00820040"/>
    <w:rsid w:val="00820F88"/>
    <w:rsid w:val="00825D65"/>
    <w:rsid w:val="0082608F"/>
    <w:rsid w:val="00836470"/>
    <w:rsid w:val="00840275"/>
    <w:rsid w:val="0084541E"/>
    <w:rsid w:val="00851C58"/>
    <w:rsid w:val="00852882"/>
    <w:rsid w:val="00857E79"/>
    <w:rsid w:val="00864819"/>
    <w:rsid w:val="00867439"/>
    <w:rsid w:val="00870BB8"/>
    <w:rsid w:val="00873E4F"/>
    <w:rsid w:val="00882704"/>
    <w:rsid w:val="0088451C"/>
    <w:rsid w:val="008848E4"/>
    <w:rsid w:val="00884A20"/>
    <w:rsid w:val="008C4814"/>
    <w:rsid w:val="008C7754"/>
    <w:rsid w:val="008D4538"/>
    <w:rsid w:val="008D78EF"/>
    <w:rsid w:val="008D7BE0"/>
    <w:rsid w:val="008E1B1F"/>
    <w:rsid w:val="008F07E2"/>
    <w:rsid w:val="008F0E76"/>
    <w:rsid w:val="00900D6D"/>
    <w:rsid w:val="00934236"/>
    <w:rsid w:val="00941BE2"/>
    <w:rsid w:val="009432A1"/>
    <w:rsid w:val="0094355B"/>
    <w:rsid w:val="0094695B"/>
    <w:rsid w:val="00953607"/>
    <w:rsid w:val="0095436A"/>
    <w:rsid w:val="00960846"/>
    <w:rsid w:val="00963524"/>
    <w:rsid w:val="009669E9"/>
    <w:rsid w:val="009671EC"/>
    <w:rsid w:val="00967D70"/>
    <w:rsid w:val="00970761"/>
    <w:rsid w:val="00971BC0"/>
    <w:rsid w:val="00972330"/>
    <w:rsid w:val="00976624"/>
    <w:rsid w:val="00982DB3"/>
    <w:rsid w:val="00983AC1"/>
    <w:rsid w:val="009852F6"/>
    <w:rsid w:val="00986C29"/>
    <w:rsid w:val="0099116B"/>
    <w:rsid w:val="0099251C"/>
    <w:rsid w:val="0099377A"/>
    <w:rsid w:val="00993C92"/>
    <w:rsid w:val="009977AD"/>
    <w:rsid w:val="009A57BA"/>
    <w:rsid w:val="009B0659"/>
    <w:rsid w:val="009B1B5C"/>
    <w:rsid w:val="009B2B06"/>
    <w:rsid w:val="009B2D4A"/>
    <w:rsid w:val="009B610F"/>
    <w:rsid w:val="009C0519"/>
    <w:rsid w:val="009C69C4"/>
    <w:rsid w:val="009C7DD3"/>
    <w:rsid w:val="009C7F8B"/>
    <w:rsid w:val="009D18C2"/>
    <w:rsid w:val="009D71EB"/>
    <w:rsid w:val="009E6899"/>
    <w:rsid w:val="009E6EC3"/>
    <w:rsid w:val="009F2608"/>
    <w:rsid w:val="009F3539"/>
    <w:rsid w:val="00A01E1D"/>
    <w:rsid w:val="00A1043D"/>
    <w:rsid w:val="00A11B85"/>
    <w:rsid w:val="00A216ED"/>
    <w:rsid w:val="00A21AE7"/>
    <w:rsid w:val="00A22648"/>
    <w:rsid w:val="00A4136E"/>
    <w:rsid w:val="00A427F1"/>
    <w:rsid w:val="00A52C40"/>
    <w:rsid w:val="00A53C4B"/>
    <w:rsid w:val="00A55916"/>
    <w:rsid w:val="00A6360E"/>
    <w:rsid w:val="00A642CB"/>
    <w:rsid w:val="00A70A65"/>
    <w:rsid w:val="00A714D2"/>
    <w:rsid w:val="00A71D5E"/>
    <w:rsid w:val="00A72944"/>
    <w:rsid w:val="00A818E1"/>
    <w:rsid w:val="00A81B3D"/>
    <w:rsid w:val="00A83E56"/>
    <w:rsid w:val="00A906CE"/>
    <w:rsid w:val="00A91A3F"/>
    <w:rsid w:val="00A959D6"/>
    <w:rsid w:val="00AB2947"/>
    <w:rsid w:val="00AB6B6E"/>
    <w:rsid w:val="00AD07C2"/>
    <w:rsid w:val="00AD1360"/>
    <w:rsid w:val="00AD1858"/>
    <w:rsid w:val="00AE5D3B"/>
    <w:rsid w:val="00AF1219"/>
    <w:rsid w:val="00AF7800"/>
    <w:rsid w:val="00B04274"/>
    <w:rsid w:val="00B1250A"/>
    <w:rsid w:val="00B16E89"/>
    <w:rsid w:val="00B1747D"/>
    <w:rsid w:val="00B20715"/>
    <w:rsid w:val="00B2233B"/>
    <w:rsid w:val="00B25236"/>
    <w:rsid w:val="00B31A43"/>
    <w:rsid w:val="00B31D67"/>
    <w:rsid w:val="00B35488"/>
    <w:rsid w:val="00B36F1A"/>
    <w:rsid w:val="00B42357"/>
    <w:rsid w:val="00B432E6"/>
    <w:rsid w:val="00B43C13"/>
    <w:rsid w:val="00B5017E"/>
    <w:rsid w:val="00B5295A"/>
    <w:rsid w:val="00B53E08"/>
    <w:rsid w:val="00B53F43"/>
    <w:rsid w:val="00B55DB0"/>
    <w:rsid w:val="00B60838"/>
    <w:rsid w:val="00B62E32"/>
    <w:rsid w:val="00B647BB"/>
    <w:rsid w:val="00B657C5"/>
    <w:rsid w:val="00B6742B"/>
    <w:rsid w:val="00B73C8D"/>
    <w:rsid w:val="00B75736"/>
    <w:rsid w:val="00B77CB8"/>
    <w:rsid w:val="00B83ACD"/>
    <w:rsid w:val="00B84A07"/>
    <w:rsid w:val="00B91805"/>
    <w:rsid w:val="00B94AF9"/>
    <w:rsid w:val="00B957EB"/>
    <w:rsid w:val="00B95DEF"/>
    <w:rsid w:val="00BA0FB8"/>
    <w:rsid w:val="00BA4905"/>
    <w:rsid w:val="00BA5B8E"/>
    <w:rsid w:val="00BA64DE"/>
    <w:rsid w:val="00BB0076"/>
    <w:rsid w:val="00BB0866"/>
    <w:rsid w:val="00BB3ACC"/>
    <w:rsid w:val="00BB495A"/>
    <w:rsid w:val="00BB5A1B"/>
    <w:rsid w:val="00BC18F1"/>
    <w:rsid w:val="00BC51C5"/>
    <w:rsid w:val="00BD5E87"/>
    <w:rsid w:val="00BD63F5"/>
    <w:rsid w:val="00BE0A95"/>
    <w:rsid w:val="00BE6356"/>
    <w:rsid w:val="00BF147B"/>
    <w:rsid w:val="00BF3F51"/>
    <w:rsid w:val="00BF47FA"/>
    <w:rsid w:val="00C00D77"/>
    <w:rsid w:val="00C011F3"/>
    <w:rsid w:val="00C06C70"/>
    <w:rsid w:val="00C07831"/>
    <w:rsid w:val="00C12690"/>
    <w:rsid w:val="00C1766B"/>
    <w:rsid w:val="00C20876"/>
    <w:rsid w:val="00C24E53"/>
    <w:rsid w:val="00C307F6"/>
    <w:rsid w:val="00C33B63"/>
    <w:rsid w:val="00C374F3"/>
    <w:rsid w:val="00C40333"/>
    <w:rsid w:val="00C40FE5"/>
    <w:rsid w:val="00C446D9"/>
    <w:rsid w:val="00C4489F"/>
    <w:rsid w:val="00C44ABC"/>
    <w:rsid w:val="00C5384B"/>
    <w:rsid w:val="00C54DA3"/>
    <w:rsid w:val="00C67645"/>
    <w:rsid w:val="00C70A25"/>
    <w:rsid w:val="00C727B8"/>
    <w:rsid w:val="00C73256"/>
    <w:rsid w:val="00C87622"/>
    <w:rsid w:val="00C978B1"/>
    <w:rsid w:val="00CA19B4"/>
    <w:rsid w:val="00CC1170"/>
    <w:rsid w:val="00CC2151"/>
    <w:rsid w:val="00CC2545"/>
    <w:rsid w:val="00CC46F9"/>
    <w:rsid w:val="00CD0B38"/>
    <w:rsid w:val="00CD2521"/>
    <w:rsid w:val="00CD3394"/>
    <w:rsid w:val="00CD5382"/>
    <w:rsid w:val="00CE3950"/>
    <w:rsid w:val="00CE412E"/>
    <w:rsid w:val="00CF47D8"/>
    <w:rsid w:val="00CF58D0"/>
    <w:rsid w:val="00CF7751"/>
    <w:rsid w:val="00D1534F"/>
    <w:rsid w:val="00D155D4"/>
    <w:rsid w:val="00D163CA"/>
    <w:rsid w:val="00D17136"/>
    <w:rsid w:val="00D30347"/>
    <w:rsid w:val="00D328B1"/>
    <w:rsid w:val="00D34757"/>
    <w:rsid w:val="00D41ABF"/>
    <w:rsid w:val="00D43232"/>
    <w:rsid w:val="00D447E4"/>
    <w:rsid w:val="00D44E28"/>
    <w:rsid w:val="00D44F32"/>
    <w:rsid w:val="00D5476A"/>
    <w:rsid w:val="00D6351A"/>
    <w:rsid w:val="00D77878"/>
    <w:rsid w:val="00D84E11"/>
    <w:rsid w:val="00D8735C"/>
    <w:rsid w:val="00D90CC3"/>
    <w:rsid w:val="00D91280"/>
    <w:rsid w:val="00D97125"/>
    <w:rsid w:val="00DA2EC0"/>
    <w:rsid w:val="00DA328E"/>
    <w:rsid w:val="00DB1BEA"/>
    <w:rsid w:val="00DB2C21"/>
    <w:rsid w:val="00DB54B3"/>
    <w:rsid w:val="00DB6924"/>
    <w:rsid w:val="00DC694F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17475"/>
    <w:rsid w:val="00E20B88"/>
    <w:rsid w:val="00E26936"/>
    <w:rsid w:val="00E314D9"/>
    <w:rsid w:val="00E3252E"/>
    <w:rsid w:val="00E360CF"/>
    <w:rsid w:val="00E41577"/>
    <w:rsid w:val="00E45855"/>
    <w:rsid w:val="00E51C70"/>
    <w:rsid w:val="00E51E19"/>
    <w:rsid w:val="00E537A1"/>
    <w:rsid w:val="00E57BF8"/>
    <w:rsid w:val="00E61A50"/>
    <w:rsid w:val="00E66039"/>
    <w:rsid w:val="00E70E0D"/>
    <w:rsid w:val="00E74B40"/>
    <w:rsid w:val="00E81C9C"/>
    <w:rsid w:val="00E92F47"/>
    <w:rsid w:val="00E96622"/>
    <w:rsid w:val="00EA0B68"/>
    <w:rsid w:val="00EB0DC6"/>
    <w:rsid w:val="00EB3E5F"/>
    <w:rsid w:val="00EB46F6"/>
    <w:rsid w:val="00EC3AB9"/>
    <w:rsid w:val="00EC783F"/>
    <w:rsid w:val="00ED1A46"/>
    <w:rsid w:val="00ED32D9"/>
    <w:rsid w:val="00EE313E"/>
    <w:rsid w:val="00EE3FF5"/>
    <w:rsid w:val="00EE4869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57BA"/>
    <w:rsid w:val="00F2683B"/>
    <w:rsid w:val="00F27922"/>
    <w:rsid w:val="00F40C7B"/>
    <w:rsid w:val="00F43DD1"/>
    <w:rsid w:val="00F51C86"/>
    <w:rsid w:val="00F5293D"/>
    <w:rsid w:val="00F532FD"/>
    <w:rsid w:val="00F6037F"/>
    <w:rsid w:val="00F60E3A"/>
    <w:rsid w:val="00F635C0"/>
    <w:rsid w:val="00F74403"/>
    <w:rsid w:val="00F77187"/>
    <w:rsid w:val="00F91C70"/>
    <w:rsid w:val="00F95264"/>
    <w:rsid w:val="00FA14AB"/>
    <w:rsid w:val="00FA1D2A"/>
    <w:rsid w:val="00FA1D6D"/>
    <w:rsid w:val="00FA45ED"/>
    <w:rsid w:val="00FA52C2"/>
    <w:rsid w:val="00FA5C33"/>
    <w:rsid w:val="00FC54EE"/>
    <w:rsid w:val="00FC61C6"/>
    <w:rsid w:val="00FD05E0"/>
    <w:rsid w:val="00FE01F7"/>
    <w:rsid w:val="00FE0C96"/>
    <w:rsid w:val="00FE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21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C2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64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409C"/>
  </w:style>
  <w:style w:type="table" w:customStyle="1" w:styleId="TableGrid">
    <w:name w:val="TableGrid"/>
    <w:rsid w:val="009671EC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67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71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21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C2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64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409C"/>
  </w:style>
  <w:style w:type="table" w:customStyle="1" w:styleId="TableGrid">
    <w:name w:val="TableGrid"/>
    <w:rsid w:val="009671EC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67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71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00939-0CB7-4451-BA55-7BCE52E0F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25</Pages>
  <Words>6619</Words>
  <Characters>37729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121</cp:revision>
  <cp:lastPrinted>2023-10-09T07:26:00Z</cp:lastPrinted>
  <dcterms:created xsi:type="dcterms:W3CDTF">2023-05-29T09:54:00Z</dcterms:created>
  <dcterms:modified xsi:type="dcterms:W3CDTF">2024-06-24T07:23:00Z</dcterms:modified>
</cp:coreProperties>
</file>